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7" w:lineRule="auto"/>
        <w:jc w:val="left"/>
      </w:pPr>
      <w:r>
        <w:rPr>
          <w:rFonts w:ascii="Verdana" w:hAnsi="Verdana" w:eastAsia="Verdana" w:cs="Verdana"/>
          <w:b/>
          <w:sz w:val="22"/>
        </w:rPr>
        <w:t xml:space="preserve">DICHIARAZIONE PERSONALE PER CHI HA DIRITTO ALL’ESCLUSIONE DALLA GRADUATORIA D’ISTITUTO PER L’INDIVIDUAZIONE DEI PERDENTI POSTO </w:t>
      </w:r>
    </w:p>
    <w:p>
      <w:pPr>
        <w:spacing w:after="5"/>
        <w:ind w:left="0" w:firstLine="0"/>
        <w:jc w:val="left"/>
      </w:pPr>
      <w:r>
        <w:rPr>
          <w:rFonts w:ascii="Verdana" w:hAnsi="Verdana" w:eastAsia="Verdana" w:cs="Verdana"/>
          <w:b/>
          <w:sz w:val="20"/>
        </w:rPr>
        <w:t xml:space="preserve"> </w:t>
      </w:r>
    </w:p>
    <w:p>
      <w:pPr>
        <w:spacing w:line="230" w:lineRule="auto"/>
        <w:ind w:left="7142" w:firstLine="0"/>
        <w:jc w:val="left"/>
        <w:rPr>
          <w:rFonts w:ascii="Book Antiqua" w:hAnsi="Book Antiqua" w:eastAsia="Book Antiqua" w:cs="Book Antiqua"/>
          <w:b/>
        </w:rPr>
      </w:pPr>
      <w:r>
        <w:rPr>
          <w:rFonts w:ascii="Book Antiqua" w:hAnsi="Book Antiqua" w:eastAsia="Book Antiqua" w:cs="Book Antiqua"/>
          <w:b/>
        </w:rPr>
        <w:t xml:space="preserve">      Al Dirigente Scolastico </w:t>
      </w:r>
    </w:p>
    <w:p>
      <w:pPr>
        <w:spacing w:line="230" w:lineRule="auto"/>
        <w:ind w:left="7142" w:firstLine="0"/>
        <w:jc w:val="right"/>
      </w:pPr>
      <w:r>
        <w:rPr>
          <w:rFonts w:ascii="Book Antiqua" w:hAnsi="Book Antiqua" w:eastAsia="Book Antiqua" w:cs="Book Antiqua"/>
          <w:b/>
        </w:rPr>
        <w:t xml:space="preserve"> dell’Istituto Comprensivo di Delianuova</w:t>
      </w:r>
    </w:p>
    <w:p>
      <w:pPr>
        <w:ind w:left="0" w:firstLine="0"/>
        <w:jc w:val="left"/>
      </w:pPr>
      <w:r>
        <w:rPr>
          <w:rFonts w:ascii="Book Antiqua" w:hAnsi="Book Antiqua" w:eastAsia="Book Antiqua" w:cs="Book Antiqua"/>
          <w:b/>
          <w:sz w:val="19"/>
        </w:rPr>
        <w:t xml:space="preserve"> </w:t>
      </w:r>
    </w:p>
    <w:tbl>
      <w:tblPr>
        <w:tblStyle w:val="13"/>
        <w:tblW w:w="9919"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19" w:type="dxa"/>
        </w:tblCellMar>
      </w:tblPr>
      <w:tblGrid>
        <w:gridCol w:w="3315"/>
        <w:gridCol w:w="4038"/>
        <w:gridCol w:w="327"/>
        <w:gridCol w:w="2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35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109" w:firstLine="0"/>
              <w:jc w:val="left"/>
            </w:pPr>
            <w:r>
              <w:t xml:space="preserve">Il/la sottoscritto/a </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35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109" w:firstLine="0"/>
              <w:jc w:val="left"/>
            </w:pPr>
            <w:r>
              <w:t xml:space="preserve">nato/a </w:t>
            </w:r>
          </w:p>
        </w:tc>
        <w:tc>
          <w:tcPr>
            <w:tcW w:w="4038"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c>
          <w:tcPr>
            <w:tcW w:w="327"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108" w:firstLine="0"/>
              <w:jc w:val="left"/>
            </w:pPr>
            <w:r>
              <w:t xml:space="preserve">il </w:t>
            </w:r>
          </w:p>
        </w:tc>
        <w:tc>
          <w:tcPr>
            <w:tcW w:w="2238"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35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109" w:firstLine="0"/>
              <w:jc w:val="left"/>
            </w:pPr>
            <w:r>
              <w:t xml:space="preserve">residente a </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35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109" w:firstLine="0"/>
              <w:jc w:val="left"/>
            </w:pPr>
            <w:r>
              <w:t xml:space="preserve">In via/piazza/n. civico </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35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109" w:firstLine="0"/>
              <w:jc w:val="left"/>
            </w:pPr>
            <w:r>
              <w:t xml:space="preserve">□ docente del settore </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356"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409" w:firstLine="0"/>
              <w:jc w:val="left"/>
            </w:pPr>
            <w:r>
              <w:t xml:space="preserve">classe di concorso </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19" w:type="dxa"/>
          </w:tblCellMar>
        </w:tblPrEx>
        <w:trPr>
          <w:trHeight w:val="698" w:hRule="atLeast"/>
        </w:trPr>
        <w:tc>
          <w:tcPr>
            <w:tcW w:w="3315" w:type="dxa"/>
            <w:tcBorders>
              <w:top w:val="single" w:color="000000" w:sz="4" w:space="0"/>
              <w:left w:val="single" w:color="000000" w:sz="4" w:space="0"/>
              <w:bottom w:val="single" w:color="000000" w:sz="4" w:space="0"/>
              <w:right w:val="single" w:color="000000" w:sz="4" w:space="0"/>
            </w:tcBorders>
            <w:shd w:val="clear" w:color="auto" w:fill="D9D9D9"/>
          </w:tcPr>
          <w:p>
            <w:pPr>
              <w:spacing w:line="240" w:lineRule="auto"/>
              <w:ind w:left="109" w:firstLine="0"/>
            </w:pPr>
            <w:r>
              <w:t xml:space="preserve">□ Personale ATA con la seguente qualifica </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line="240" w:lineRule="auto"/>
              <w:ind w:left="0" w:firstLine="0"/>
              <w:jc w:val="left"/>
            </w:pPr>
            <w:r>
              <w:rPr>
                <w:sz w:val="20"/>
              </w:rPr>
              <w:t xml:space="preserve"> </w:t>
            </w:r>
          </w:p>
        </w:tc>
      </w:tr>
    </w:tbl>
    <w:p>
      <w:pPr>
        <w:ind w:left="120" w:firstLine="0"/>
        <w:jc w:val="center"/>
      </w:pPr>
      <w:r>
        <w:rPr>
          <w:b/>
          <w:sz w:val="20"/>
        </w:rPr>
        <w:t xml:space="preserve">D I C H I A R O </w:t>
      </w:r>
    </w:p>
    <w:p>
      <w:pPr>
        <w:spacing w:after="24"/>
        <w:ind w:left="0" w:firstLine="0"/>
        <w:jc w:val="left"/>
      </w:pPr>
      <w:r>
        <w:rPr>
          <w:b/>
          <w:sz w:val="19"/>
        </w:rPr>
        <w:t xml:space="preserve"> </w:t>
      </w:r>
    </w:p>
    <w:p>
      <w:pPr>
        <w:ind w:left="110"/>
      </w:pPr>
      <w:r>
        <w:t xml:space="preserve">sotto la mia responsabilità, ai sensi del D.P.R. n. 445 del 28.12.2000, come integrato dall'art. 15 della </w:t>
      </w:r>
    </w:p>
    <w:p>
      <w:pPr>
        <w:ind w:left="110"/>
      </w:pPr>
      <w:r>
        <w:t xml:space="preserve">legge n. 3 del 16.01.2003 e modificato dall'art.15 della legge 12 novembre 2011, n. 183, </w:t>
      </w:r>
    </w:p>
    <w:p>
      <w:pPr>
        <w:spacing w:after="135"/>
        <w:ind w:left="0" w:firstLine="0"/>
        <w:jc w:val="left"/>
      </w:pPr>
      <w:r>
        <w:rPr>
          <w:sz w:val="17"/>
        </w:rPr>
        <w:t xml:space="preserve"> </w:t>
      </w:r>
    </w:p>
    <w:p>
      <w:pPr>
        <w:ind w:left="110" w:right="913"/>
      </w:pPr>
      <w:r>
        <w:t xml:space="preserve">di aver diritto a non essere inserit __ </w:t>
      </w:r>
      <w:r>
        <w:rPr>
          <w:u w:val="double" w:color="000000"/>
        </w:rPr>
        <w:t>nell</w:t>
      </w:r>
      <w:r>
        <w:t>a graduatoria d'istituto per l'individuazione dei perdenti posto per l'a.s. 202</w:t>
      </w:r>
      <w:r>
        <w:rPr>
          <w:rFonts w:hint="default"/>
          <w:lang w:val="it-IT"/>
        </w:rPr>
        <w:t>3</w:t>
      </w:r>
      <w:r>
        <w:t>/2</w:t>
      </w:r>
      <w:r>
        <w:rPr>
          <w:rFonts w:hint="default"/>
          <w:lang w:val="it-IT"/>
        </w:rPr>
        <w:t>4</w:t>
      </w:r>
      <w:r>
        <w:t xml:space="preserve"> in quanto beneficiari delle </w:t>
      </w:r>
      <w:r>
        <w:rPr>
          <w:u w:val="single" w:color="000000"/>
        </w:rPr>
        <w:t>p</w:t>
      </w:r>
      <w:r>
        <w:t xml:space="preserve">recedenze previste dalla normativa vigente, per il seguente motivo: </w:t>
      </w:r>
    </w:p>
    <w:p>
      <w:pPr>
        <w:ind w:left="0" w:firstLine="0"/>
        <w:jc w:val="left"/>
      </w:pPr>
      <w:r>
        <w:t xml:space="preserve"> </w:t>
      </w:r>
    </w:p>
    <w:tbl>
      <w:tblPr>
        <w:tblStyle w:val="13"/>
        <w:tblW w:w="992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0" w:type="dxa"/>
          <w:bottom w:w="0" w:type="dxa"/>
          <w:right w:w="3" w:type="dxa"/>
        </w:tblCellMar>
      </w:tblPr>
      <w:tblGrid>
        <w:gridCol w:w="414"/>
        <w:gridCol w:w="2041"/>
        <w:gridCol w:w="340"/>
        <w:gridCol w:w="7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I) DISABILITA’ E </w:t>
            </w:r>
          </w:p>
          <w:p>
            <w:pPr>
              <w:spacing w:line="240" w:lineRule="auto"/>
              <w:ind w:left="0" w:firstLine="0"/>
              <w:jc w:val="left"/>
            </w:pPr>
            <w:r>
              <w:rPr>
                <w:sz w:val="20"/>
              </w:rPr>
              <w:t xml:space="preserve">GRAVI MOTIVI DI SALUTE </w:t>
            </w: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1) personale scolastico docente non vedente (art. 3 della Legge 28 marzo 1991 n. 120);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370" w:hRule="atLeast"/>
        </w:trPr>
        <w:tc>
          <w:tcPr>
            <w:tcW w:w="414" w:type="dxa"/>
            <w:vMerge w:val="continue"/>
            <w:tcBorders>
              <w:left w:val="single" w:color="000000" w:sz="4" w:space="0"/>
              <w:bottom w:val="single" w:color="000000" w:sz="4" w:space="0"/>
              <w:right w:val="single" w:color="000000" w:sz="4" w:space="0"/>
            </w:tcBorders>
            <w:shd w:val="clear" w:color="auto" w:fill="auto"/>
          </w:tcPr>
          <w:p>
            <w:pPr>
              <w:spacing w:line="240" w:lineRule="auto"/>
              <w:ind w:left="0" w:firstLine="0"/>
              <w:jc w:val="left"/>
            </w:pPr>
          </w:p>
        </w:tc>
        <w:tc>
          <w:tcPr>
            <w:tcW w:w="2041" w:type="dxa"/>
            <w:vMerge w:val="continue"/>
            <w:tcBorders>
              <w:left w:val="single" w:color="000000" w:sz="4" w:space="0"/>
              <w:bottom w:val="single" w:color="000000" w:sz="4" w:space="0"/>
              <w:right w:val="single" w:color="000000" w:sz="4" w:space="0"/>
            </w:tcBorders>
            <w:shd w:val="clear" w:color="auto" w:fill="auto"/>
          </w:tcPr>
          <w:p>
            <w:pPr>
              <w:spacing w:line="240" w:lineRule="auto"/>
              <w:ind w:left="0" w:firstLine="0"/>
              <w:jc w:val="left"/>
            </w:pP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2) personale emodializzato (art. 61 della Legge 270/82).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pPr>
            <w:r>
              <w:rPr>
                <w:sz w:val="20"/>
              </w:rPr>
              <w:t xml:space="preserve">III) PERSONALE CON DISABILITA’ </w:t>
            </w:r>
          </w:p>
          <w:p>
            <w:pPr>
              <w:spacing w:line="240" w:lineRule="auto"/>
              <w:ind w:left="0" w:firstLine="0"/>
              <w:jc w:val="left"/>
            </w:pPr>
            <w:r>
              <w:rPr>
                <w:sz w:val="20"/>
              </w:rPr>
              <w:t xml:space="preserve">E PERSONALE CHE </w:t>
            </w:r>
          </w:p>
          <w:p>
            <w:pPr>
              <w:spacing w:line="240" w:lineRule="auto"/>
              <w:ind w:left="0" w:firstLine="0"/>
              <w:jc w:val="left"/>
            </w:pPr>
            <w:r>
              <w:rPr>
                <w:sz w:val="20"/>
              </w:rPr>
              <w:t xml:space="preserve">HA BISOGNO DI </w:t>
            </w:r>
          </w:p>
          <w:p>
            <w:pPr>
              <w:spacing w:line="240" w:lineRule="auto"/>
              <w:ind w:left="0" w:firstLine="0"/>
              <w:jc w:val="left"/>
            </w:pPr>
            <w:r>
              <w:rPr>
                <w:sz w:val="20"/>
              </w:rPr>
              <w:t xml:space="preserve">PARTICOLARI </w:t>
            </w:r>
          </w:p>
          <w:p>
            <w:pPr>
              <w:spacing w:line="240" w:lineRule="auto"/>
              <w:ind w:left="0" w:firstLine="0"/>
              <w:jc w:val="left"/>
            </w:pPr>
            <w:r>
              <w:rPr>
                <w:sz w:val="20"/>
              </w:rPr>
              <w:t xml:space="preserve">CURE </w:t>
            </w:r>
          </w:p>
          <w:p>
            <w:pPr>
              <w:spacing w:line="240" w:lineRule="auto"/>
              <w:ind w:left="0" w:firstLine="0"/>
              <w:jc w:val="left"/>
            </w:pPr>
            <w:r>
              <w:rPr>
                <w:sz w:val="20"/>
              </w:rPr>
              <w:t xml:space="preserve">CONTINUATIVE </w:t>
            </w: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right="75" w:firstLine="0"/>
            </w:pPr>
            <w:r>
              <w:rPr>
                <w:sz w:val="20"/>
              </w:rPr>
              <w:t xml:space="preserve">1) disabili di cui all'art. 21, della legge n. 104/92, richiamato dall'art. 601 del D.L.vo n. 297/94, con un grado di invalidità superiore ai due terzi o con minorazioni iscritte alle categorie prima, seconda e terza della tabella "A" annessa alla legge 10 agosto 1950, n. 648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1392" w:hRule="atLeast"/>
        </w:trPr>
        <w:tc>
          <w:tcPr>
            <w:tcW w:w="414" w:type="dxa"/>
            <w:vMerge w:val="continue"/>
            <w:tcBorders>
              <w:left w:val="single" w:color="000000" w:sz="4" w:space="0"/>
              <w:right w:val="single" w:color="000000" w:sz="4" w:space="0"/>
            </w:tcBorders>
            <w:shd w:val="clear" w:color="auto" w:fill="auto"/>
          </w:tcPr>
          <w:p>
            <w:pPr>
              <w:spacing w:line="240" w:lineRule="auto"/>
              <w:ind w:left="0" w:firstLine="0"/>
              <w:jc w:val="left"/>
            </w:pPr>
          </w:p>
        </w:tc>
        <w:tc>
          <w:tcPr>
            <w:tcW w:w="2041" w:type="dxa"/>
            <w:vMerge w:val="continue"/>
            <w:tcBorders>
              <w:left w:val="single" w:color="000000" w:sz="4" w:space="0"/>
              <w:right w:val="single" w:color="000000" w:sz="4" w:space="0"/>
            </w:tcBorders>
            <w:shd w:val="clear" w:color="auto" w:fill="auto"/>
          </w:tcPr>
          <w:p>
            <w:pPr>
              <w:spacing w:line="240" w:lineRule="auto"/>
              <w:ind w:left="0" w:firstLine="0"/>
              <w:jc w:val="left"/>
            </w:pP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right="98" w:firstLine="0"/>
            </w:pPr>
            <w:r>
              <w:rPr>
                <w:sz w:val="20"/>
              </w:rPr>
              <w:t xml:space="preserve">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466" w:hRule="atLeast"/>
        </w:trPr>
        <w:tc>
          <w:tcPr>
            <w:tcW w:w="414" w:type="dxa"/>
            <w:vMerge w:val="continue"/>
            <w:tcBorders>
              <w:left w:val="single" w:color="000000" w:sz="4" w:space="0"/>
              <w:bottom w:val="single" w:color="000000" w:sz="4" w:space="0"/>
              <w:right w:val="single" w:color="000000" w:sz="4" w:space="0"/>
            </w:tcBorders>
            <w:shd w:val="clear" w:color="auto" w:fill="auto"/>
          </w:tcPr>
          <w:p>
            <w:pPr>
              <w:spacing w:line="240" w:lineRule="auto"/>
              <w:ind w:left="0" w:firstLine="0"/>
              <w:jc w:val="left"/>
            </w:pPr>
          </w:p>
        </w:tc>
        <w:tc>
          <w:tcPr>
            <w:tcW w:w="2041" w:type="dxa"/>
            <w:vMerge w:val="continue"/>
            <w:tcBorders>
              <w:left w:val="single" w:color="000000" w:sz="4" w:space="0"/>
              <w:bottom w:val="single" w:color="000000" w:sz="4" w:space="0"/>
              <w:right w:val="single" w:color="000000" w:sz="4" w:space="0"/>
            </w:tcBorders>
            <w:shd w:val="clear" w:color="auto" w:fill="auto"/>
          </w:tcPr>
          <w:p>
            <w:pPr>
              <w:spacing w:line="240" w:lineRule="auto"/>
              <w:ind w:left="0" w:firstLine="0"/>
              <w:jc w:val="left"/>
            </w:pP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3) personale appartenente alle categorie previste dal comma 6, dell'art. 33 della legge </w:t>
            </w:r>
          </w:p>
          <w:p>
            <w:pPr>
              <w:spacing w:line="240" w:lineRule="auto"/>
              <w:ind w:left="0" w:firstLine="0"/>
              <w:jc w:val="left"/>
            </w:pPr>
            <w:r>
              <w:rPr>
                <w:sz w:val="20"/>
              </w:rPr>
              <w:t xml:space="preserve">n. 104/92, richiamato dall'art. 601, del D.L.vo n. 297/94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240"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 </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V) ASSISTENZA </w:t>
            </w: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ASSISTENZA AL CONIUGE, ED AL FIGLIO CON DISABILITA’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473" w:hRule="atLeast"/>
        </w:trPr>
        <w:tc>
          <w:tcPr>
            <w:tcW w:w="414" w:type="dxa"/>
            <w:vMerge w:val="continue"/>
            <w:tcBorders>
              <w:left w:val="single" w:color="000000" w:sz="4" w:space="0"/>
              <w:right w:val="single" w:color="000000" w:sz="4" w:space="0"/>
            </w:tcBorders>
            <w:shd w:val="clear" w:color="auto" w:fill="auto"/>
          </w:tcPr>
          <w:p>
            <w:pPr>
              <w:spacing w:line="240" w:lineRule="auto"/>
              <w:ind w:left="0" w:firstLine="0"/>
              <w:jc w:val="left"/>
            </w:pPr>
          </w:p>
        </w:tc>
        <w:tc>
          <w:tcPr>
            <w:tcW w:w="2041" w:type="dxa"/>
            <w:vMerge w:val="continue"/>
            <w:tcBorders>
              <w:left w:val="single" w:color="000000" w:sz="4" w:space="0"/>
              <w:right w:val="single" w:color="000000" w:sz="4" w:space="0"/>
            </w:tcBorders>
            <w:shd w:val="clear" w:color="auto" w:fill="auto"/>
          </w:tcPr>
          <w:p>
            <w:pPr>
              <w:spacing w:line="240" w:lineRule="auto"/>
              <w:ind w:left="0" w:firstLine="0"/>
              <w:jc w:val="left"/>
            </w:pP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after="15" w:line="240" w:lineRule="auto"/>
              <w:ind w:left="0" w:firstLine="0"/>
              <w:jc w:val="left"/>
            </w:pPr>
            <w:r>
              <w:rPr>
                <w:sz w:val="20"/>
              </w:rPr>
              <w:t xml:space="preserve">ASSISTENZA DA PARTE DEL FIGLIO REFERENTE UNICO AL GENITORE </w:t>
            </w:r>
          </w:p>
          <w:p>
            <w:pPr>
              <w:spacing w:line="240" w:lineRule="auto"/>
              <w:ind w:left="0" w:firstLine="0"/>
              <w:jc w:val="left"/>
            </w:pPr>
            <w:r>
              <w:rPr>
                <w:sz w:val="20"/>
              </w:rPr>
              <w:t xml:space="preserve">CON DISABILITA’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238" w:hRule="atLeast"/>
        </w:trPr>
        <w:tc>
          <w:tcPr>
            <w:tcW w:w="414" w:type="dxa"/>
            <w:vMerge w:val="continue"/>
            <w:tcBorders>
              <w:left w:val="single" w:color="000000" w:sz="4" w:space="0"/>
              <w:bottom w:val="single" w:color="000000" w:sz="4" w:space="0"/>
              <w:right w:val="single" w:color="000000" w:sz="4" w:space="0"/>
            </w:tcBorders>
            <w:shd w:val="clear" w:color="auto" w:fill="auto"/>
          </w:tcPr>
          <w:p>
            <w:pPr>
              <w:spacing w:line="240" w:lineRule="auto"/>
              <w:ind w:left="0" w:firstLine="0"/>
              <w:jc w:val="left"/>
            </w:pPr>
          </w:p>
        </w:tc>
        <w:tc>
          <w:tcPr>
            <w:tcW w:w="2041" w:type="dxa"/>
            <w:vMerge w:val="continue"/>
            <w:tcBorders>
              <w:left w:val="single" w:color="000000" w:sz="4" w:space="0"/>
              <w:bottom w:val="single" w:color="000000" w:sz="4" w:space="0"/>
              <w:right w:val="single" w:color="000000" w:sz="4" w:space="0"/>
            </w:tcBorders>
            <w:shd w:val="clear" w:color="auto" w:fill="auto"/>
          </w:tcPr>
          <w:p>
            <w:pPr>
              <w:spacing w:line="240" w:lineRule="auto"/>
              <w:ind w:left="0" w:firstLine="0"/>
              <w:jc w:val="left"/>
            </w:pPr>
          </w:p>
        </w:tc>
        <w:tc>
          <w:tcPr>
            <w:tcW w:w="34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5" w:firstLine="0"/>
              <w:jc w:val="left"/>
            </w:pPr>
            <w:r>
              <w:rPr>
                <w:sz w:val="20"/>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ind w:left="0" w:firstLine="0"/>
              <w:jc w:val="left"/>
            </w:pPr>
            <w:r>
              <w:rPr>
                <w:sz w:val="20"/>
              </w:rPr>
              <w:t xml:space="preserve">ASSISTENZA DA PARTE DI CHI ESERCITA LA TUTELA LEGALE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0" w:type="dxa"/>
            <w:bottom w:w="0" w:type="dxa"/>
            <w:right w:w="3" w:type="dxa"/>
          </w:tblCellMar>
        </w:tblPrEx>
        <w:trPr>
          <w:trHeight w:val="475" w:hRule="atLeast"/>
        </w:trPr>
        <w:tc>
          <w:tcPr>
            <w:tcW w:w="414" w:type="dxa"/>
            <w:tcBorders>
              <w:top w:val="single" w:color="000000" w:sz="4" w:space="0"/>
              <w:left w:val="single" w:color="000000" w:sz="4" w:space="0"/>
              <w:bottom w:val="single" w:color="000000" w:sz="6" w:space="0"/>
              <w:right w:val="single" w:color="000000" w:sz="4" w:space="0"/>
            </w:tcBorders>
            <w:shd w:val="clear" w:color="auto" w:fill="auto"/>
          </w:tcPr>
          <w:p>
            <w:pPr>
              <w:spacing w:line="240" w:lineRule="auto"/>
              <w:ind w:left="0" w:firstLine="0"/>
              <w:jc w:val="left"/>
            </w:pPr>
            <w:r>
              <w:rPr>
                <w:sz w:val="20"/>
              </w:rPr>
              <w:t xml:space="preserve">□ </w:t>
            </w:r>
          </w:p>
        </w:tc>
        <w:tc>
          <w:tcPr>
            <w:tcW w:w="9506" w:type="dxa"/>
            <w:gridSpan w:val="3"/>
            <w:tcBorders>
              <w:top w:val="single" w:color="000000" w:sz="4" w:space="0"/>
              <w:left w:val="single" w:color="000000" w:sz="4" w:space="0"/>
              <w:bottom w:val="single" w:color="000000" w:sz="6" w:space="0"/>
              <w:right w:val="single" w:color="000000" w:sz="4" w:space="0"/>
            </w:tcBorders>
            <w:shd w:val="clear" w:color="auto" w:fill="auto"/>
          </w:tcPr>
          <w:p>
            <w:pPr>
              <w:spacing w:line="240" w:lineRule="auto"/>
              <w:ind w:left="0" w:firstLine="0"/>
              <w:jc w:val="left"/>
            </w:pPr>
            <w:r>
              <w:rPr>
                <w:sz w:val="20"/>
              </w:rPr>
              <w:t xml:space="preserve">VII) PERSONALE CHE RICOPRE CARICHE PUBBLICHE NELLE AMMINISTRAZIONI DEGLI ENTI LOCALI </w:t>
            </w:r>
          </w:p>
        </w:tc>
      </w:tr>
    </w:tbl>
    <w:p>
      <w:pPr>
        <w:spacing w:line="357" w:lineRule="auto"/>
        <w:ind w:left="110" w:right="626"/>
      </w:pPr>
      <w:r>
        <w:t>Qualora il familiare assistito risiedesse presso altro comune, dichiara di aver presentato per l’anno   scolastico   202</w:t>
      </w:r>
      <w:r>
        <w:rPr>
          <w:rFonts w:hint="default"/>
          <w:lang w:val="it-IT"/>
        </w:rPr>
        <w:t>3</w:t>
      </w:r>
      <w:r>
        <w:t>/202</w:t>
      </w:r>
      <w:r>
        <w:rPr>
          <w:rFonts w:hint="default"/>
          <w:lang w:val="it-IT"/>
        </w:rPr>
        <w:t>4</w:t>
      </w:r>
      <w:bookmarkStart w:id="0" w:name="_GoBack"/>
      <w:bookmarkEnd w:id="0"/>
      <w:r>
        <w:t xml:space="preserve">   domanda    volontaria    di    trasferimento    per    il    comune di_____________</w:t>
      </w:r>
      <w:r>
        <w:rPr>
          <w:u w:val="single" w:color="000000"/>
        </w:rPr>
        <w:t xml:space="preserve">  </w:t>
      </w:r>
      <w:r>
        <w:t xml:space="preserve">, dove risiede il familiare assistito. </w:t>
      </w:r>
    </w:p>
    <w:p>
      <w:pPr>
        <w:tabs>
          <w:tab w:val="center" w:pos="525"/>
          <w:tab w:val="center" w:pos="2642"/>
        </w:tabs>
        <w:spacing w:after="91"/>
        <w:ind w:left="0" w:firstLine="0"/>
        <w:jc w:val="left"/>
      </w:pPr>
      <w:r>
        <w:rPr>
          <w:rFonts w:ascii="Calibri" w:hAnsi="Calibri" w:eastAsia="Calibri" w:cs="Calibri"/>
          <w:sz w:val="22"/>
        </w:rPr>
        <w:tab/>
      </w:r>
      <w:r>
        <w:rPr>
          <w:sz w:val="20"/>
        </w:rPr>
        <w:t>□</w:t>
      </w:r>
      <w:r>
        <w:rPr>
          <w:rFonts w:ascii="Arial" w:hAnsi="Arial" w:eastAsia="Arial" w:cs="Arial"/>
          <w:sz w:val="20"/>
        </w:rPr>
        <w:t xml:space="preserve"> </w:t>
      </w:r>
      <w:r>
        <w:rPr>
          <w:rFonts w:ascii="Arial" w:hAnsi="Arial" w:eastAsia="Arial" w:cs="Arial"/>
          <w:sz w:val="20"/>
        </w:rPr>
        <w:tab/>
      </w:r>
      <w:r>
        <w:t xml:space="preserve">Allega la certificazione Legge 104/92 </w:t>
      </w:r>
    </w:p>
    <w:p>
      <w:pPr>
        <w:tabs>
          <w:tab w:val="center" w:pos="525"/>
          <w:tab w:val="center" w:pos="3145"/>
        </w:tabs>
        <w:ind w:left="0" w:firstLine="0"/>
        <w:jc w:val="left"/>
      </w:pPr>
      <w:r>
        <w:rPr>
          <w:rFonts w:ascii="Calibri" w:hAnsi="Calibri" w:eastAsia="Calibri" w:cs="Calibri"/>
          <w:sz w:val="22"/>
        </w:rPr>
        <w:tab/>
      </w:r>
      <w:r>
        <w:rPr>
          <w:sz w:val="20"/>
        </w:rPr>
        <w:t>□</w:t>
      </w:r>
      <w:r>
        <w:rPr>
          <w:rFonts w:ascii="Arial" w:hAnsi="Arial" w:eastAsia="Arial" w:cs="Arial"/>
          <w:sz w:val="20"/>
        </w:rPr>
        <w:t xml:space="preserve"> </w:t>
      </w:r>
      <w:r>
        <w:rPr>
          <w:rFonts w:ascii="Arial" w:hAnsi="Arial" w:eastAsia="Arial" w:cs="Arial"/>
          <w:sz w:val="20"/>
        </w:rPr>
        <w:tab/>
      </w:r>
      <w:r>
        <w:t xml:space="preserve">La documentazione si trova agli atti della scuola </w:t>
      </w:r>
    </w:p>
    <w:p>
      <w:pPr>
        <w:spacing w:after="31"/>
        <w:ind w:left="0" w:firstLine="0"/>
        <w:jc w:val="left"/>
      </w:pPr>
      <w:r>
        <w:t xml:space="preserve"> </w:t>
      </w:r>
    </w:p>
    <w:p>
      <w:pPr>
        <w:tabs>
          <w:tab w:val="center" w:pos="1698"/>
          <w:tab w:val="center" w:pos="2207"/>
          <w:tab w:val="center" w:pos="2881"/>
        </w:tabs>
        <w:ind w:left="0" w:firstLine="0"/>
        <w:jc w:val="left"/>
      </w:pPr>
      <w:r>
        <w:rPr>
          <w:sz w:val="20"/>
        </w:rPr>
        <w:t xml:space="preserve"> </w:t>
      </w:r>
      <w:r>
        <w:rPr>
          <w:sz w:val="20"/>
        </w:rPr>
        <mc:AlternateContent>
          <mc:Choice Requires="wpg">
            <w:drawing>
              <wp:inline distT="0" distB="0" distL="0" distR="0">
                <wp:extent cx="1757045" cy="15875"/>
                <wp:effectExtent l="0" t="0" r="0" b="0"/>
                <wp:docPr id="1" name="Gruppo 1"/>
                <wp:cNvGraphicFramePr/>
                <a:graphic xmlns:a="http://schemas.openxmlformats.org/drawingml/2006/main">
                  <a:graphicData uri="http://schemas.microsoft.com/office/word/2010/wordprocessingGroup">
                    <wpg:wgp>
                      <wpg:cNvGrpSpPr/>
                      <wpg:grpSpPr>
                        <a:xfrm>
                          <a:off x="0" y="0"/>
                          <a:ext cx="1756440" cy="15120"/>
                          <a:chOff x="0" y="0"/>
                          <a:chExt cx="1756440" cy="15120"/>
                        </a:xfrm>
                      </wpg:grpSpPr>
                      <wps:wsp>
                        <wps:cNvPr id="2" name="Figura a mano libera 2"/>
                        <wps:cNvSpPr/>
                        <wps:spPr>
                          <a:xfrm>
                            <a:off x="0" y="0"/>
                            <a:ext cx="1756440" cy="15120"/>
                          </a:xfrm>
                          <a:custGeom>
                            <a:avLst/>
                            <a:gdLst/>
                            <a:ahLst/>
                            <a:cxnLst/>
                            <a:rect l="l" t="t" r="r" b="b"/>
                            <a:pathLst>
                              <a:path w="1756283" h="15239">
                                <a:moveTo>
                                  <a:pt x="0" y="0"/>
                                </a:moveTo>
                                <a:lnTo>
                                  <a:pt x="1756283" y="0"/>
                                </a:lnTo>
                                <a:lnTo>
                                  <a:pt x="1756283" y="15239"/>
                                </a:lnTo>
                                <a:lnTo>
                                  <a:pt x="0" y="15239"/>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Gruppo 1" o:spid="_x0000_s1026" o:spt="203" style="height:1.25pt;width:138.35pt;" coordsize="1756440,15120" o:gfxdata="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NrtNQAAAADAQAADwAAAAAA&#10;AAABACAAAAAiAAAAZHJzL2Rvd25yZXYueG1sUEsBAhQAFAAAAAgAh07iQJUC4CxQAgAAywUAAA4A&#10;AAAAAAAAAQAgAAAAIwEAAGRycy9lMm9Eb2MueG1sUEsFBgAAAAAGAAYAWQEAAOUFAAAAAA==&#10;">
                <o:lock v:ext="edit" aspectratio="f"/>
                <v:shape id="Figura a mano libera 2" o:spid="_x0000_s1026" o:spt="100" style="position:absolute;left:0;top:0;height:15120;width:1756440;" fillcolor="#000000" filled="t" stroked="f" coordsize="1756283,15239" o:gfxdata="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yiQIvQAA&#10;ANoAAAAPAAAAAAAAAAEAIAAAACIAAABkcnMvZG93bnJldi54bWxQSwECFAAUAAAACACHTuJAMy8F&#10;njsAAAA5AAAAEAAAAAAAAAABACAAAAAMAQAAZHJzL3NoYXBleG1sLnhtbFBLBQYAAAAABgAGAFsB&#10;AAC2AwAAAAA=&#10;" path="m0,0l1756283,0,1756283,15239,0,15239,0,0e">
                  <v:fill on="t" focussize="0,0"/>
                  <v:stroke on="f"/>
                  <v:imagedata o:title=""/>
                  <o:lock v:ext="edit" aspectratio="f"/>
                </v:shape>
                <w10:wrap type="none"/>
                <w10:anchorlock/>
              </v:group>
            </w:pict>
          </mc:Fallback>
        </mc:AlternateContent>
      </w:r>
      <w:r>
        <w:rPr>
          <w:sz w:val="20"/>
        </w:rPr>
        <w:t xml:space="preserve"> </w:t>
      </w:r>
      <w:r>
        <w:rPr>
          <w:sz w:val="20"/>
        </w:rPr>
        <w:tab/>
      </w:r>
      <w:r>
        <w:rPr>
          <w:sz w:val="20"/>
        </w:rPr>
        <w:t xml:space="preserve">. / </w:t>
      </w:r>
      <w:r>
        <w:rPr>
          <w:sz w:val="20"/>
        </w:rPr>
        <w:tab/>
      </w:r>
      <w:r>
        <w:rPr>
          <w:sz w:val="20"/>
        </w:rPr>
        <w:t xml:space="preserve">/ </w:t>
      </w:r>
      <w:r>
        <w:rPr>
          <w:sz w:val="20"/>
        </w:rPr>
        <w:tab/>
      </w:r>
      <w:r>
        <w:rPr>
          <w:sz w:val="20"/>
        </w:rPr>
        <w:t xml:space="preserve"> </w:t>
      </w:r>
    </w:p>
    <w:p>
      <w:pPr>
        <w:pStyle w:val="2"/>
        <w:ind w:left="0" w:right="972"/>
      </w:pPr>
      <w:r>
        <w:t xml:space="preserve">FIRMA____________________________ </w:t>
      </w:r>
    </w:p>
    <w:sectPr>
      <w:pgSz w:w="11921" w:h="16850"/>
      <w:pgMar w:top="284" w:right="845" w:bottom="284" w:left="1021" w:header="0" w:footer="0" w:gutter="0"/>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8C"/>
    <w:rsid w:val="0037288C"/>
    <w:rsid w:val="005C5803"/>
    <w:rsid w:val="16DE65B7"/>
    <w:rsid w:val="36CB3233"/>
    <w:rsid w:val="56434EDF"/>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ind w:left="53" w:hanging="10"/>
      <w:jc w:val="both"/>
    </w:pPr>
    <w:rPr>
      <w:rFonts w:ascii="Times New Roman" w:hAnsi="Times New Roman" w:eastAsia="Times New Roman" w:cs="Times New Roman"/>
      <w:color w:val="000000"/>
      <w:sz w:val="24"/>
      <w:szCs w:val="22"/>
      <w:lang w:val="it-IT" w:eastAsia="it-IT" w:bidi="ar-SA"/>
    </w:rPr>
  </w:style>
  <w:style w:type="paragraph" w:styleId="2">
    <w:name w:val="heading 1"/>
    <w:basedOn w:val="1"/>
    <w:next w:val="1"/>
    <w:link w:val="10"/>
    <w:unhideWhenUsed/>
    <w:qFormat/>
    <w:uiPriority w:val="9"/>
    <w:pPr>
      <w:keepNext/>
      <w:keepLines/>
      <w:ind w:left="115"/>
      <w:jc w:val="right"/>
      <w:outlineLvl w:val="0"/>
    </w:pPr>
    <w:rPr>
      <w:sz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line="240" w:lineRule="auto"/>
    </w:pPr>
    <w:rPr>
      <w:rFonts w:ascii="Segoe UI" w:hAnsi="Segoe UI" w:cs="Segoe UI"/>
      <w:sz w:val="18"/>
      <w:szCs w:val="18"/>
    </w:rPr>
  </w:style>
  <w:style w:type="paragraph" w:styleId="6">
    <w:name w:val="Body Text"/>
    <w:basedOn w:val="1"/>
    <w:qFormat/>
    <w:uiPriority w:val="0"/>
    <w:pPr>
      <w:spacing w:after="140" w:line="276" w:lineRule="auto"/>
    </w:pPr>
  </w:style>
  <w:style w:type="paragraph" w:styleId="7">
    <w:name w:val="caption"/>
    <w:basedOn w:val="1"/>
    <w:next w:val="1"/>
    <w:qFormat/>
    <w:uiPriority w:val="0"/>
    <w:pPr>
      <w:suppressLineNumbers/>
      <w:spacing w:before="120" w:after="120"/>
    </w:pPr>
    <w:rPr>
      <w:rFonts w:cs="Lucida Sans"/>
      <w:i/>
      <w:iCs/>
      <w:szCs w:val="24"/>
    </w:rPr>
  </w:style>
  <w:style w:type="paragraph" w:styleId="8">
    <w:name w:val="List"/>
    <w:basedOn w:val="6"/>
    <w:uiPriority w:val="0"/>
    <w:rPr>
      <w:rFonts w:cs="Lucida Sans"/>
    </w:rPr>
  </w:style>
  <w:style w:type="paragraph" w:styleId="9">
    <w:name w:val="Title"/>
    <w:basedOn w:val="1"/>
    <w:next w:val="6"/>
    <w:qFormat/>
    <w:uiPriority w:val="0"/>
    <w:pPr>
      <w:keepNext/>
      <w:spacing w:before="240" w:after="120"/>
    </w:pPr>
    <w:rPr>
      <w:rFonts w:ascii="Liberation Sans" w:hAnsi="Liberation Sans" w:eastAsia="Microsoft YaHei" w:cs="Lucida Sans"/>
      <w:sz w:val="28"/>
      <w:szCs w:val="28"/>
    </w:rPr>
  </w:style>
  <w:style w:type="character" w:customStyle="1" w:styleId="10">
    <w:name w:val="Titolo 1 Carattere"/>
    <w:link w:val="2"/>
    <w:qFormat/>
    <w:uiPriority w:val="0"/>
    <w:rPr>
      <w:rFonts w:ascii="Times New Roman" w:hAnsi="Times New Roman" w:eastAsia="Times New Roman" w:cs="Times New Roman"/>
      <w:color w:val="000000"/>
      <w:sz w:val="20"/>
    </w:rPr>
  </w:style>
  <w:style w:type="character" w:customStyle="1" w:styleId="11">
    <w:name w:val="Testo fumetto Carattere"/>
    <w:basedOn w:val="3"/>
    <w:link w:val="5"/>
    <w:semiHidden/>
    <w:qFormat/>
    <w:uiPriority w:val="99"/>
    <w:rPr>
      <w:rFonts w:ascii="Segoe UI" w:hAnsi="Segoe UI" w:eastAsia="Times New Roman" w:cs="Segoe UI"/>
      <w:color w:val="000000"/>
      <w:sz w:val="18"/>
      <w:szCs w:val="18"/>
    </w:rPr>
  </w:style>
  <w:style w:type="paragraph" w:customStyle="1" w:styleId="12">
    <w:name w:val="Indice"/>
    <w:basedOn w:val="1"/>
    <w:qFormat/>
    <w:uiPriority w:val="0"/>
    <w:pPr>
      <w:suppressLineNumbers/>
    </w:pPr>
    <w:rPr>
      <w:rFonts w:cs="Lucida Sans"/>
    </w:rPr>
  </w:style>
  <w:style w:type="table" w:customStyle="1" w:styleId="13">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411</Words>
  <Characters>2348</Characters>
  <Lines>19</Lines>
  <Paragraphs>5</Paragraphs>
  <TotalTime>0</TotalTime>
  <ScaleCrop>false</ScaleCrop>
  <LinksUpToDate>false</LinksUpToDate>
  <CharactersWithSpaces>2754</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2023-03-07T10:57:00Z</dcterms:created>
  <dc:creator>Renata</dc:creator>
  <cp:lastModifiedBy>Pasquale</cp:lastModifiedBy>
  <cp:lastPrinted>2021-03-02T11:52:00Z</cp:lastPrinted>
  <dcterms:modified xsi:type="dcterms:W3CDTF">2023-03-07T15:07:14Z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1033-11.2.0.11486</vt:lpwstr>
  </property>
  <property fmtid="{D5CDD505-2E9C-101B-9397-08002B2CF9AE}" pid="9" name="ICV">
    <vt:lpwstr>8744321BFE444E12835DF89E6A33DCA4</vt:lpwstr>
  </property>
</Properties>
</file>