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DE544" w14:textId="3C0A4A4D" w:rsidR="00B47D9E" w:rsidRDefault="00B47D9E" w:rsidP="00B47D9E">
      <w:pPr>
        <w:rPr>
          <w:rFonts w:ascii="Times New Roman" w:hAnsi="Times New Roman" w:cs="Times New Roman"/>
          <w:color w:val="000000"/>
          <w:sz w:val="32"/>
          <w:szCs w:val="32"/>
        </w:rPr>
      </w:pPr>
    </w:p>
    <w:p w14:paraId="21B0C0BA" w14:textId="511344DA" w:rsidR="002D442C" w:rsidRDefault="002D442C" w:rsidP="00B47D9E">
      <w:pPr>
        <w:rPr>
          <w:rFonts w:asciiTheme="majorHAnsi" w:hAnsiTheme="majorHAnsi" w:cstheme="majorHAnsi"/>
          <w:sz w:val="22"/>
          <w:szCs w:val="22"/>
        </w:rPr>
      </w:pPr>
    </w:p>
    <w:p w14:paraId="2C1FE8DB" w14:textId="4F5A506A" w:rsidR="00B47D9E" w:rsidRPr="0087155E" w:rsidRDefault="00B47D9E" w:rsidP="00B47D9E">
      <w:pPr>
        <w:rPr>
          <w:rFonts w:ascii="Cambria" w:hAnsi="Cambria" w:cstheme="majorHAnsi"/>
          <w:sz w:val="22"/>
          <w:szCs w:val="22"/>
        </w:rPr>
      </w:pPr>
      <w:r w:rsidRPr="0087155E">
        <w:rPr>
          <w:rFonts w:ascii="Cambria" w:hAnsi="Cambria" w:cstheme="majorHAnsi"/>
          <w:sz w:val="22"/>
          <w:szCs w:val="22"/>
        </w:rPr>
        <w:t xml:space="preserve">Reggio Calabria lì, </w:t>
      </w:r>
      <w:r w:rsidR="006A219B">
        <w:rPr>
          <w:rFonts w:ascii="Cambria" w:hAnsi="Cambria" w:cstheme="majorHAnsi"/>
          <w:sz w:val="22"/>
          <w:szCs w:val="22"/>
        </w:rPr>
        <w:t>13</w:t>
      </w:r>
      <w:r w:rsidRPr="0087155E">
        <w:rPr>
          <w:rFonts w:ascii="Cambria" w:hAnsi="Cambria" w:cstheme="majorHAnsi"/>
          <w:sz w:val="22"/>
          <w:szCs w:val="22"/>
        </w:rPr>
        <w:t>/</w:t>
      </w:r>
      <w:r w:rsidR="0087155E">
        <w:rPr>
          <w:rFonts w:ascii="Cambria" w:hAnsi="Cambria" w:cstheme="majorHAnsi"/>
          <w:sz w:val="22"/>
          <w:szCs w:val="22"/>
        </w:rPr>
        <w:t>11</w:t>
      </w:r>
      <w:r w:rsidRPr="0087155E">
        <w:rPr>
          <w:rFonts w:ascii="Cambria" w:hAnsi="Cambria" w:cstheme="majorHAnsi"/>
          <w:sz w:val="22"/>
          <w:szCs w:val="22"/>
        </w:rPr>
        <w:t>/2022</w:t>
      </w:r>
    </w:p>
    <w:p w14:paraId="5F34E529" w14:textId="52519E88" w:rsidR="00B47D9E" w:rsidRPr="0087155E" w:rsidRDefault="00B47D9E" w:rsidP="00B47D9E">
      <w:pPr>
        <w:jc w:val="right"/>
        <w:rPr>
          <w:rFonts w:ascii="Cambria" w:hAnsi="Cambria" w:cstheme="majorHAnsi"/>
          <w:sz w:val="22"/>
          <w:szCs w:val="22"/>
        </w:rPr>
      </w:pPr>
    </w:p>
    <w:p w14:paraId="0B483A4D" w14:textId="4AD634E1" w:rsidR="00B47D9E" w:rsidRPr="0087155E" w:rsidRDefault="00B47D9E" w:rsidP="00B47D9E">
      <w:pPr>
        <w:jc w:val="right"/>
        <w:rPr>
          <w:rFonts w:ascii="Cambria" w:hAnsi="Cambria" w:cstheme="majorHAnsi"/>
          <w:sz w:val="22"/>
          <w:szCs w:val="22"/>
        </w:rPr>
      </w:pPr>
    </w:p>
    <w:p w14:paraId="7BDE137C" w14:textId="77777777" w:rsidR="0087155E" w:rsidRPr="0087155E" w:rsidRDefault="0087155E" w:rsidP="0087155E">
      <w:pPr>
        <w:ind w:left="4248" w:firstLine="708"/>
        <w:rPr>
          <w:rFonts w:ascii="Cambria" w:eastAsia="Times New Roman" w:hAnsi="Cambria" w:cs="Arial"/>
          <w:sz w:val="21"/>
          <w:szCs w:val="21"/>
        </w:rPr>
      </w:pPr>
      <w:r w:rsidRPr="00D40F39">
        <w:rPr>
          <w:rFonts w:ascii="Cambria" w:eastAsia="Times New Roman" w:hAnsi="Cambria" w:cs="Arial"/>
          <w:sz w:val="21"/>
          <w:szCs w:val="21"/>
        </w:rPr>
        <w:t xml:space="preserve">Al Dirigente Scolastico </w:t>
      </w:r>
    </w:p>
    <w:p w14:paraId="119E6686" w14:textId="7355FECD" w:rsidR="0087155E" w:rsidRPr="0087155E" w:rsidRDefault="0087155E" w:rsidP="0087155E">
      <w:pPr>
        <w:ind w:left="4248" w:firstLine="708"/>
        <w:rPr>
          <w:rFonts w:ascii="Cambria" w:eastAsia="Times New Roman" w:hAnsi="Cambria" w:cs="Arial"/>
          <w:sz w:val="21"/>
          <w:szCs w:val="21"/>
        </w:rPr>
      </w:pPr>
      <w:r w:rsidRPr="00D40F39">
        <w:rPr>
          <w:rFonts w:ascii="Cambria" w:eastAsia="Times New Roman" w:hAnsi="Cambria" w:cs="Arial"/>
          <w:sz w:val="21"/>
          <w:szCs w:val="21"/>
        </w:rPr>
        <w:t xml:space="preserve">Al personale Docente e ATA </w:t>
      </w:r>
    </w:p>
    <w:p w14:paraId="04CFDA81" w14:textId="74FA45CC" w:rsidR="0087155E" w:rsidRPr="00D40F39" w:rsidRDefault="0087155E" w:rsidP="0087155E">
      <w:pPr>
        <w:ind w:left="2832" w:firstLine="708"/>
        <w:rPr>
          <w:rFonts w:ascii="Cambria" w:eastAsia="Times New Roman" w:hAnsi="Cambria" w:cs="Arial"/>
          <w:sz w:val="21"/>
          <w:szCs w:val="21"/>
        </w:rPr>
      </w:pPr>
    </w:p>
    <w:p w14:paraId="34FE46B4" w14:textId="23166F42" w:rsidR="0087155E" w:rsidRPr="0087155E" w:rsidRDefault="0087155E" w:rsidP="0087155E">
      <w:pPr>
        <w:rPr>
          <w:rFonts w:ascii="Cambria" w:eastAsia="Times New Roman" w:hAnsi="Cambria" w:cs="Arial"/>
          <w:sz w:val="21"/>
          <w:szCs w:val="21"/>
        </w:rPr>
      </w:pPr>
      <w:r w:rsidRPr="00D40F39">
        <w:rPr>
          <w:rFonts w:ascii="Cambria" w:eastAsia="Times New Roman" w:hAnsi="Cambria" w:cs="Arial"/>
          <w:sz w:val="21"/>
          <w:szCs w:val="21"/>
        </w:rPr>
        <w:t xml:space="preserve">Oggetto: Convocazione assemblea congressuale di base in orario di servizio. </w:t>
      </w:r>
    </w:p>
    <w:p w14:paraId="19EB37F1" w14:textId="62F5DC17" w:rsidR="0087155E" w:rsidRPr="0087155E" w:rsidRDefault="0087155E" w:rsidP="0087155E">
      <w:pPr>
        <w:rPr>
          <w:rFonts w:ascii="Cambria" w:eastAsia="Times New Roman" w:hAnsi="Cambria" w:cs="Arial"/>
          <w:sz w:val="21"/>
          <w:szCs w:val="21"/>
        </w:rPr>
      </w:pPr>
      <w:r w:rsidRPr="00D40F39">
        <w:rPr>
          <w:rFonts w:ascii="Cambria" w:eastAsia="Times New Roman" w:hAnsi="Cambria" w:cs="Arial"/>
          <w:sz w:val="21"/>
          <w:szCs w:val="21"/>
        </w:rPr>
        <w:t xml:space="preserve">XIX Congresso CGIL e V Congresso FLC CGIL. </w:t>
      </w:r>
    </w:p>
    <w:p w14:paraId="6FCDD624" w14:textId="39B81208" w:rsidR="0087155E" w:rsidRPr="00D40F39" w:rsidRDefault="0087155E" w:rsidP="0087155E">
      <w:pPr>
        <w:rPr>
          <w:rFonts w:ascii="Cambria" w:eastAsia="Times New Roman" w:hAnsi="Cambria" w:cs="Arial"/>
          <w:sz w:val="21"/>
          <w:szCs w:val="21"/>
        </w:rPr>
      </w:pPr>
    </w:p>
    <w:p w14:paraId="469D08C1" w14:textId="0E4C9704" w:rsidR="0087155E" w:rsidRPr="00D40F39" w:rsidRDefault="0087155E" w:rsidP="0087155E">
      <w:pPr>
        <w:spacing w:before="100" w:beforeAutospacing="1" w:after="100" w:afterAutospacing="1"/>
        <w:rPr>
          <w:rFonts w:ascii="Cambria" w:eastAsia="Times New Roman" w:hAnsi="Cambria" w:cs="Arial"/>
          <w:sz w:val="21"/>
          <w:szCs w:val="21"/>
        </w:rPr>
      </w:pPr>
      <w:r w:rsidRPr="00D40F39">
        <w:rPr>
          <w:rFonts w:ascii="Cambria" w:eastAsia="Times New Roman" w:hAnsi="Cambria" w:cs="Arial"/>
          <w:sz w:val="21"/>
          <w:szCs w:val="21"/>
        </w:rPr>
        <w:t xml:space="preserve">La scrivente O.S. indice l’assemblea congressuale di base relativa al XIX Congresso CGIL destinata al personale, dirigente, docente e ATA, per </w:t>
      </w:r>
      <w:r w:rsidRPr="0087155E">
        <w:rPr>
          <w:rFonts w:ascii="Cambria" w:eastAsia="Times New Roman" w:hAnsi="Cambria" w:cs="Arial"/>
          <w:sz w:val="21"/>
          <w:szCs w:val="21"/>
        </w:rPr>
        <w:t>ven</w:t>
      </w:r>
      <w:r w:rsidRPr="00D40F39">
        <w:rPr>
          <w:rFonts w:ascii="Cambria" w:eastAsia="Times New Roman" w:hAnsi="Cambria" w:cs="Arial"/>
          <w:sz w:val="21"/>
          <w:szCs w:val="21"/>
        </w:rPr>
        <w:t>e</w:t>
      </w:r>
      <w:r w:rsidRPr="0087155E">
        <w:rPr>
          <w:rFonts w:ascii="Cambria" w:eastAsia="Times New Roman" w:hAnsi="Cambria" w:cs="Arial"/>
          <w:sz w:val="21"/>
          <w:szCs w:val="21"/>
        </w:rPr>
        <w:t>r</w:t>
      </w:r>
      <w:r w:rsidRPr="00D40F39">
        <w:rPr>
          <w:rFonts w:ascii="Cambria" w:eastAsia="Times New Roman" w:hAnsi="Cambria" w:cs="Arial"/>
          <w:sz w:val="21"/>
          <w:szCs w:val="21"/>
        </w:rPr>
        <w:t>dì 1</w:t>
      </w:r>
      <w:r w:rsidR="00F67AF2">
        <w:rPr>
          <w:rFonts w:ascii="Cambria" w:eastAsia="Times New Roman" w:hAnsi="Cambria" w:cs="Arial"/>
          <w:sz w:val="21"/>
          <w:szCs w:val="21"/>
        </w:rPr>
        <w:t>8</w:t>
      </w:r>
      <w:r w:rsidRPr="00D40F39">
        <w:rPr>
          <w:rFonts w:ascii="Cambria" w:eastAsia="Times New Roman" w:hAnsi="Cambria" w:cs="Arial"/>
          <w:sz w:val="21"/>
          <w:szCs w:val="21"/>
        </w:rPr>
        <w:t xml:space="preserve"> </w:t>
      </w:r>
      <w:r w:rsidRPr="0087155E">
        <w:rPr>
          <w:rFonts w:ascii="Cambria" w:eastAsia="Times New Roman" w:hAnsi="Cambria" w:cs="Arial"/>
          <w:sz w:val="21"/>
          <w:szCs w:val="21"/>
        </w:rPr>
        <w:t>novembre</w:t>
      </w:r>
      <w:r w:rsidRPr="00D40F39">
        <w:rPr>
          <w:rFonts w:ascii="Cambria" w:eastAsia="Times New Roman" w:hAnsi="Cambria" w:cs="Arial"/>
          <w:sz w:val="21"/>
          <w:szCs w:val="21"/>
        </w:rPr>
        <w:t xml:space="preserve"> 2022, dalle ore 1</w:t>
      </w:r>
      <w:r w:rsidRPr="0087155E">
        <w:rPr>
          <w:rFonts w:ascii="Cambria" w:eastAsia="Times New Roman" w:hAnsi="Cambria" w:cs="Arial"/>
          <w:sz w:val="21"/>
          <w:szCs w:val="21"/>
        </w:rPr>
        <w:t>5</w:t>
      </w:r>
      <w:r w:rsidRPr="00D40F39">
        <w:rPr>
          <w:rFonts w:ascii="Cambria" w:eastAsia="Times New Roman" w:hAnsi="Cambria" w:cs="Arial"/>
          <w:sz w:val="21"/>
          <w:szCs w:val="21"/>
        </w:rPr>
        <w:t>.30 alle ore 1</w:t>
      </w:r>
      <w:r w:rsidRPr="0087155E">
        <w:rPr>
          <w:rFonts w:ascii="Cambria" w:eastAsia="Times New Roman" w:hAnsi="Cambria" w:cs="Arial"/>
          <w:sz w:val="21"/>
          <w:szCs w:val="21"/>
        </w:rPr>
        <w:t>7</w:t>
      </w:r>
      <w:r w:rsidRPr="00D40F39">
        <w:rPr>
          <w:rFonts w:ascii="Cambria" w:eastAsia="Times New Roman" w:hAnsi="Cambria" w:cs="Arial"/>
          <w:sz w:val="21"/>
          <w:szCs w:val="21"/>
        </w:rPr>
        <w:t xml:space="preserve">.30. </w:t>
      </w:r>
    </w:p>
    <w:p w14:paraId="1165C0B0" w14:textId="3DF75B45" w:rsidR="0087155E" w:rsidRPr="00D40F39" w:rsidRDefault="0087155E" w:rsidP="0087155E">
      <w:pPr>
        <w:spacing w:before="100" w:beforeAutospacing="1" w:after="100" w:afterAutospacing="1"/>
        <w:rPr>
          <w:rFonts w:ascii="Cambria" w:eastAsia="Times New Roman" w:hAnsi="Cambria" w:cs="Arial"/>
          <w:sz w:val="21"/>
          <w:szCs w:val="21"/>
        </w:rPr>
      </w:pPr>
      <w:r w:rsidRPr="00D40F39">
        <w:rPr>
          <w:rFonts w:ascii="Cambria" w:eastAsia="Times New Roman" w:hAnsi="Cambria" w:cs="Arial"/>
          <w:sz w:val="21"/>
          <w:szCs w:val="21"/>
        </w:rPr>
        <w:t xml:space="preserve">L’assemblea sindacale si terrà </w:t>
      </w:r>
      <w:r w:rsidRPr="0087155E">
        <w:rPr>
          <w:rFonts w:ascii="Cambria" w:eastAsia="Times New Roman" w:hAnsi="Cambria" w:cs="Arial"/>
          <w:sz w:val="21"/>
          <w:szCs w:val="21"/>
        </w:rPr>
        <w:t xml:space="preserve">presso </w:t>
      </w:r>
      <w:r w:rsidR="00F67AF2">
        <w:rPr>
          <w:rFonts w:ascii="Cambria" w:eastAsia="Times New Roman" w:hAnsi="Cambria" w:cs="Arial"/>
          <w:sz w:val="21"/>
          <w:szCs w:val="21"/>
        </w:rPr>
        <w:t>la Camera del Lavoro di Gioia Tauro</w:t>
      </w:r>
      <w:r>
        <w:rPr>
          <w:rFonts w:ascii="Cambria" w:eastAsia="Times New Roman" w:hAnsi="Cambria" w:cs="Arial"/>
          <w:sz w:val="21"/>
          <w:szCs w:val="21"/>
        </w:rPr>
        <w:t>, c</w:t>
      </w:r>
      <w:r w:rsidRPr="0087155E">
        <w:rPr>
          <w:rFonts w:ascii="Cambria" w:eastAsia="Times New Roman" w:hAnsi="Cambria" w:cs="Arial"/>
          <w:sz w:val="21"/>
          <w:szCs w:val="21"/>
        </w:rPr>
        <w:t xml:space="preserve">on il seguente </w:t>
      </w:r>
      <w:r w:rsidRPr="00D40F39">
        <w:rPr>
          <w:rFonts w:ascii="Cambria" w:eastAsia="Times New Roman" w:hAnsi="Cambria" w:cs="Arial"/>
          <w:sz w:val="21"/>
          <w:szCs w:val="21"/>
        </w:rPr>
        <w:t xml:space="preserve">O.d.G.: </w:t>
      </w:r>
    </w:p>
    <w:p w14:paraId="079DDAFC" w14:textId="1421600D" w:rsidR="0087155E" w:rsidRPr="00D40F39" w:rsidRDefault="0087155E" w:rsidP="0087155E">
      <w:pPr>
        <w:numPr>
          <w:ilvl w:val="0"/>
          <w:numId w:val="1"/>
        </w:numPr>
        <w:spacing w:before="100" w:beforeAutospacing="1" w:after="100" w:afterAutospacing="1"/>
        <w:rPr>
          <w:rFonts w:ascii="Cambria" w:eastAsia="Times New Roman" w:hAnsi="Cambria" w:cs="Arial"/>
          <w:sz w:val="21"/>
          <w:szCs w:val="21"/>
        </w:rPr>
      </w:pPr>
      <w:r w:rsidRPr="00D40F39">
        <w:rPr>
          <w:rFonts w:ascii="Cambria" w:eastAsia="Times New Roman" w:hAnsi="Cambria" w:cs="Arial"/>
          <w:sz w:val="21"/>
          <w:szCs w:val="21"/>
        </w:rPr>
        <w:t xml:space="preserve">Discussione e votazione Documenti Congressuali </w:t>
      </w:r>
    </w:p>
    <w:p w14:paraId="4DE6AE1E" w14:textId="6A47BDBB" w:rsidR="0087155E" w:rsidRPr="00D40F39" w:rsidRDefault="0087155E" w:rsidP="0087155E">
      <w:pPr>
        <w:numPr>
          <w:ilvl w:val="0"/>
          <w:numId w:val="1"/>
        </w:numPr>
        <w:spacing w:before="100" w:beforeAutospacing="1" w:after="100" w:afterAutospacing="1"/>
        <w:rPr>
          <w:rFonts w:ascii="Cambria" w:eastAsia="Times New Roman" w:hAnsi="Cambria" w:cs="Arial"/>
          <w:sz w:val="21"/>
          <w:szCs w:val="21"/>
        </w:rPr>
      </w:pPr>
      <w:r w:rsidRPr="00D40F39">
        <w:rPr>
          <w:rFonts w:ascii="Cambria" w:eastAsia="Times New Roman" w:hAnsi="Cambria" w:cs="Arial"/>
          <w:sz w:val="21"/>
          <w:szCs w:val="21"/>
        </w:rPr>
        <w:t xml:space="preserve">Elezione delegati al Congresso provinciale FLC CGIL </w:t>
      </w:r>
      <w:r w:rsidRPr="0087155E">
        <w:rPr>
          <w:rFonts w:ascii="Cambria" w:eastAsia="Times New Roman" w:hAnsi="Cambria" w:cs="Arial"/>
          <w:sz w:val="21"/>
          <w:szCs w:val="21"/>
        </w:rPr>
        <w:t>Reggio Calabria</w:t>
      </w:r>
      <w:r w:rsidRPr="00D40F39">
        <w:rPr>
          <w:rFonts w:ascii="Cambria" w:eastAsia="Times New Roman" w:hAnsi="Cambria" w:cs="Arial"/>
          <w:sz w:val="21"/>
          <w:szCs w:val="21"/>
        </w:rPr>
        <w:t xml:space="preserve"> </w:t>
      </w:r>
    </w:p>
    <w:p w14:paraId="25B2940F" w14:textId="2B90BF8C" w:rsidR="0087155E" w:rsidRPr="00D40F39" w:rsidRDefault="0087155E" w:rsidP="0087155E">
      <w:pPr>
        <w:spacing w:before="100" w:beforeAutospacing="1" w:after="100" w:afterAutospacing="1"/>
        <w:ind w:left="720"/>
        <w:rPr>
          <w:rFonts w:ascii="Cambria" w:eastAsia="Times New Roman" w:hAnsi="Cambria" w:cs="Arial"/>
          <w:sz w:val="21"/>
          <w:szCs w:val="21"/>
        </w:rPr>
      </w:pPr>
      <w:r w:rsidRPr="00D40F39">
        <w:rPr>
          <w:rFonts w:ascii="Cambria" w:eastAsia="Times New Roman" w:hAnsi="Cambria" w:cs="Arial"/>
          <w:sz w:val="21"/>
          <w:szCs w:val="21"/>
        </w:rPr>
        <w:t xml:space="preserve">I documenti e i delegati saranno votati esclusivamente dagli iscritti CGIL. L’assemblea è aperta anche ai simpatizzanti e a tutti i lavoratori. </w:t>
      </w:r>
    </w:p>
    <w:p w14:paraId="4EE6D126" w14:textId="53B547DB" w:rsidR="0087155E" w:rsidRPr="00D40F39" w:rsidRDefault="0087155E" w:rsidP="0087155E">
      <w:pPr>
        <w:spacing w:before="100" w:beforeAutospacing="1" w:after="100" w:afterAutospacing="1"/>
        <w:ind w:left="720"/>
        <w:rPr>
          <w:rFonts w:ascii="Cambria" w:eastAsia="Times New Roman" w:hAnsi="Cambria" w:cs="Arial"/>
          <w:sz w:val="21"/>
          <w:szCs w:val="21"/>
        </w:rPr>
      </w:pPr>
      <w:r w:rsidRPr="00D40F39">
        <w:rPr>
          <w:rFonts w:ascii="Cambria" w:eastAsia="Times New Roman" w:hAnsi="Cambria" w:cs="Arial"/>
          <w:sz w:val="21"/>
          <w:szCs w:val="21"/>
        </w:rPr>
        <w:t xml:space="preserve">Si invita il Dirigente Scolastico alla diffusione della presente convocazione al fine di consentirne la massima partecipazione. </w:t>
      </w:r>
    </w:p>
    <w:p w14:paraId="07F28682" w14:textId="0B3986B7" w:rsidR="0087155E" w:rsidRPr="0087155E" w:rsidRDefault="0087155E" w:rsidP="0087155E">
      <w:pPr>
        <w:pStyle w:val="NormaleWeb"/>
        <w:ind w:left="709"/>
        <w:rPr>
          <w:rFonts w:ascii="Cambria" w:hAnsi="Cambria" w:cs="Arial"/>
          <w:sz w:val="21"/>
          <w:szCs w:val="21"/>
        </w:rPr>
      </w:pPr>
      <w:r w:rsidRPr="0087155E">
        <w:rPr>
          <w:rFonts w:ascii="Cambria" w:hAnsi="Cambria" w:cs="Arial"/>
          <w:sz w:val="21"/>
          <w:szCs w:val="21"/>
        </w:rPr>
        <w:t xml:space="preserve">Alla stessa presenzieranno uno o più rappresentanti sindacali provinciali e/o regionali della FLC CGIL. </w:t>
      </w:r>
    </w:p>
    <w:p w14:paraId="0B5CC526" w14:textId="53D0B1B5" w:rsidR="0087155E" w:rsidRPr="0087155E" w:rsidRDefault="0087155E" w:rsidP="0087155E">
      <w:pPr>
        <w:rPr>
          <w:rFonts w:ascii="Times New Roman" w:eastAsia="Times New Roman" w:hAnsi="Times New Roman" w:cs="Times New Roman"/>
        </w:rPr>
      </w:pPr>
    </w:p>
    <w:p w14:paraId="0D3F0937" w14:textId="1F68D893" w:rsidR="00B47D9E" w:rsidRPr="00A90E8B" w:rsidRDefault="00B47D9E" w:rsidP="009B2002">
      <w:pPr>
        <w:ind w:left="3540" w:firstLine="708"/>
        <w:jc w:val="both"/>
        <w:rPr>
          <w:rFonts w:ascii="Calibri" w:hAnsi="Calibri" w:cs="Calibri"/>
          <w:sz w:val="22"/>
          <w:szCs w:val="22"/>
        </w:rPr>
      </w:pPr>
      <w:r w:rsidRPr="00A90E8B">
        <w:rPr>
          <w:rFonts w:ascii="Calibri" w:hAnsi="Calibri" w:cs="Calibri"/>
          <w:sz w:val="22"/>
          <w:szCs w:val="22"/>
        </w:rPr>
        <w:t>Il Segretario FLC CGIL Reggio Calabria</w:t>
      </w:r>
    </w:p>
    <w:p w14:paraId="46513568" w14:textId="317822F9" w:rsidR="00B47D9E" w:rsidRPr="00A90E8B" w:rsidRDefault="00B47D9E" w:rsidP="009B2002">
      <w:pPr>
        <w:rPr>
          <w:sz w:val="22"/>
          <w:szCs w:val="22"/>
        </w:rPr>
      </w:pPr>
      <w:r w:rsidRPr="00A90E8B">
        <w:rPr>
          <w:sz w:val="22"/>
          <w:szCs w:val="22"/>
        </w:rPr>
        <w:t xml:space="preserve">                                                                                                        Prof. Michele Bruno</w:t>
      </w:r>
    </w:p>
    <w:p w14:paraId="02B238B1" w14:textId="486D0C60" w:rsidR="00EF1888" w:rsidRDefault="0087155E" w:rsidP="009B2002">
      <w:r w:rsidRPr="0087155E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477A3C4C" wp14:editId="4F3247A3">
            <wp:simplePos x="0" y="0"/>
            <wp:positionH relativeFrom="margin">
              <wp:posOffset>3145155</wp:posOffset>
            </wp:positionH>
            <wp:positionV relativeFrom="margin">
              <wp:posOffset>5229860</wp:posOffset>
            </wp:positionV>
            <wp:extent cx="1398905" cy="441960"/>
            <wp:effectExtent l="0" t="0" r="0" b="2540"/>
            <wp:wrapSquare wrapText="bothSides"/>
            <wp:docPr id="2" name="Immagine 2" descr="page1image24325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2432508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53008" w14:textId="64574D5A" w:rsidR="009B2002" w:rsidRDefault="0087155E">
      <w:r w:rsidRPr="0087155E">
        <w:rPr>
          <w:rFonts w:ascii="Times New Roman" w:eastAsia="Times New Roman" w:hAnsi="Times New Roman" w:cs="Times New Roman"/>
        </w:rPr>
        <w:fldChar w:fldCharType="begin"/>
      </w:r>
      <w:r w:rsidR="00351E5F">
        <w:rPr>
          <w:rFonts w:ascii="Times New Roman" w:eastAsia="Times New Roman" w:hAnsi="Times New Roman" w:cs="Times New Roman"/>
        </w:rPr>
        <w:instrText xml:space="preserve"> INCLUDEPICTURE "C:\\var\\folders\\08\\3s5c549d0vg_ks6qndcs32r00000gn\\T\\com.microsoft.Word\\WebArchiveCopyPasteTempFiles\\page1image24325088" \* MERGEFORMAT </w:instrText>
      </w:r>
      <w:r w:rsidRPr="0087155E">
        <w:rPr>
          <w:rFonts w:ascii="Times New Roman" w:eastAsia="Times New Roman" w:hAnsi="Times New Roman" w:cs="Times New Roman"/>
        </w:rPr>
        <w:fldChar w:fldCharType="end"/>
      </w:r>
    </w:p>
    <w:sectPr w:rsidR="009B2002" w:rsidSect="009024AB">
      <w:headerReference w:type="default" r:id="rId8"/>
      <w:footerReference w:type="default" r:id="rId9"/>
      <w:pgSz w:w="12240" w:h="15840"/>
      <w:pgMar w:top="915" w:right="1134" w:bottom="1134" w:left="1134" w:header="426" w:footer="16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1ADC4" w14:textId="77777777" w:rsidR="002F5E97" w:rsidRDefault="002F5E97" w:rsidP="009024AB">
      <w:r>
        <w:separator/>
      </w:r>
    </w:p>
  </w:endnote>
  <w:endnote w:type="continuationSeparator" w:id="0">
    <w:p w14:paraId="5AA46A55" w14:textId="77777777" w:rsidR="002F5E97" w:rsidRDefault="002F5E97" w:rsidP="00902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72A4D" w14:textId="77777777" w:rsidR="009024AB" w:rsidRPr="00B558B4" w:rsidRDefault="009024AB" w:rsidP="009024AB">
    <w:pPr>
      <w:jc w:val="center"/>
      <w:rPr>
        <w:rFonts w:eastAsia="Times New Roman" w:cs="Times New Roman"/>
        <w:sz w:val="20"/>
        <w:szCs w:val="20"/>
      </w:rPr>
    </w:pPr>
    <w:r w:rsidRPr="00B558B4">
      <w:rPr>
        <w:rFonts w:eastAsia="Times New Roman" w:cs="Arial"/>
        <w:color w:val="020202"/>
        <w:sz w:val="20"/>
        <w:szCs w:val="18"/>
      </w:rPr>
      <w:t>Via Santa Lucia al Parco 6/A - 89124</w:t>
    </w:r>
    <w:r w:rsidRPr="00B558B4">
      <w:rPr>
        <w:rFonts w:eastAsia="Times New Roman" w:cs="Arial"/>
        <w:color w:val="000000"/>
        <w:sz w:val="20"/>
        <w:szCs w:val="21"/>
      </w:rPr>
      <w:br/>
    </w:r>
    <w:r w:rsidRPr="00B558B4">
      <w:rPr>
        <w:rFonts w:eastAsia="Times New Roman" w:cs="Arial"/>
        <w:color w:val="000000"/>
        <w:sz w:val="20"/>
        <w:szCs w:val="21"/>
        <w:shd w:val="clear" w:color="auto" w:fill="FFFFFF"/>
      </w:rPr>
      <w:t>Tel. e fax 0965/324209</w:t>
    </w:r>
    <w:r w:rsidRPr="00B558B4">
      <w:rPr>
        <w:rFonts w:eastAsia="Times New Roman" w:cs="Arial"/>
        <w:color w:val="000000"/>
        <w:sz w:val="20"/>
        <w:szCs w:val="21"/>
      </w:rPr>
      <w:br/>
    </w:r>
    <w:r w:rsidRPr="00B558B4">
      <w:rPr>
        <w:rFonts w:eastAsia="Times New Roman" w:cs="Arial"/>
        <w:color w:val="000000"/>
        <w:sz w:val="20"/>
        <w:szCs w:val="21"/>
        <w:shd w:val="clear" w:color="auto" w:fill="FFFFFF"/>
      </w:rPr>
      <w:t>E-mail: </w:t>
    </w:r>
    <w:hyperlink r:id="rId1" w:history="1">
      <w:r w:rsidRPr="00B558B4">
        <w:rPr>
          <w:rFonts w:eastAsia="Times New Roman" w:cs="Arial"/>
          <w:color w:val="005EB3"/>
          <w:sz w:val="20"/>
          <w:szCs w:val="21"/>
          <w:u w:val="single"/>
        </w:rPr>
        <w:t>reggiocalabria@flcgil.it</w:t>
      </w:r>
      <w:r w:rsidRPr="00B558B4">
        <w:rPr>
          <w:rFonts w:eastAsia="Times New Roman" w:cs="Arial"/>
          <w:color w:val="000000"/>
          <w:sz w:val="20"/>
          <w:szCs w:val="21"/>
        </w:rPr>
        <w:br/>
      </w:r>
    </w:hyperlink>
    <w:r w:rsidRPr="00B558B4">
      <w:rPr>
        <w:rFonts w:eastAsia="Times New Roman" w:cs="Arial"/>
        <w:color w:val="000000"/>
        <w:sz w:val="20"/>
        <w:szCs w:val="21"/>
        <w:shd w:val="clear" w:color="auto" w:fill="FFFFFF"/>
      </w:rPr>
      <w:t>Posta certificata: reggiocalabria</w:t>
    </w:r>
    <w:hyperlink r:id="rId2" w:history="1">
      <w:r w:rsidRPr="00B558B4">
        <w:rPr>
          <w:rFonts w:eastAsia="Times New Roman" w:cs="Arial"/>
          <w:color w:val="005EB3"/>
          <w:sz w:val="20"/>
          <w:szCs w:val="21"/>
          <w:u w:val="single"/>
        </w:rPr>
        <w:t>@pec.flcgil.it</w:t>
      </w:r>
    </w:hyperlink>
  </w:p>
  <w:p w14:paraId="333E9AF3" w14:textId="77777777" w:rsidR="009024AB" w:rsidRDefault="009024A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256F8" w14:textId="77777777" w:rsidR="002F5E97" w:rsidRDefault="002F5E97" w:rsidP="009024AB">
      <w:r>
        <w:separator/>
      </w:r>
    </w:p>
  </w:footnote>
  <w:footnote w:type="continuationSeparator" w:id="0">
    <w:p w14:paraId="23875C69" w14:textId="77777777" w:rsidR="002F5E97" w:rsidRDefault="002F5E97" w:rsidP="009024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26B23" w14:textId="77777777" w:rsidR="009024AB" w:rsidRDefault="009024AB">
    <w:pPr>
      <w:pStyle w:val="Intestazione"/>
    </w:pPr>
    <w:r>
      <w:rPr>
        <w:noProof/>
      </w:rPr>
      <w:drawing>
        <wp:inline distT="0" distB="0" distL="0" distR="0" wp14:anchorId="54278B43" wp14:editId="0C166102">
          <wp:extent cx="2555308" cy="824863"/>
          <wp:effectExtent l="0" t="0" r="1016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c_reggio_calabria_logo-orizzonta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5717" cy="824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9F72C0"/>
    <w:multiLevelType w:val="multilevel"/>
    <w:tmpl w:val="FCE0D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90297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4AB"/>
    <w:rsid w:val="00047CB0"/>
    <w:rsid w:val="00063944"/>
    <w:rsid w:val="001470D0"/>
    <w:rsid w:val="002D442C"/>
    <w:rsid w:val="002F5E97"/>
    <w:rsid w:val="00347AD7"/>
    <w:rsid w:val="00351E5F"/>
    <w:rsid w:val="00360AD4"/>
    <w:rsid w:val="004D7F34"/>
    <w:rsid w:val="00646E1E"/>
    <w:rsid w:val="006A219B"/>
    <w:rsid w:val="006B4E14"/>
    <w:rsid w:val="00713F88"/>
    <w:rsid w:val="007F58F0"/>
    <w:rsid w:val="00814B59"/>
    <w:rsid w:val="00863634"/>
    <w:rsid w:val="0087155E"/>
    <w:rsid w:val="009024AB"/>
    <w:rsid w:val="00980342"/>
    <w:rsid w:val="009B2002"/>
    <w:rsid w:val="00B403C9"/>
    <w:rsid w:val="00B47D9E"/>
    <w:rsid w:val="00B532D6"/>
    <w:rsid w:val="00B558B4"/>
    <w:rsid w:val="00B7132C"/>
    <w:rsid w:val="00CB5605"/>
    <w:rsid w:val="00CC2AD9"/>
    <w:rsid w:val="00D931E8"/>
    <w:rsid w:val="00DD272B"/>
    <w:rsid w:val="00EB6583"/>
    <w:rsid w:val="00EF1888"/>
    <w:rsid w:val="00F10D32"/>
    <w:rsid w:val="00F67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F96329"/>
  <w14:defaultImageDpi w14:val="300"/>
  <w15:docId w15:val="{1DC69A96-0C42-DD41-914A-6AE986B83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2D442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024A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24AB"/>
  </w:style>
  <w:style w:type="paragraph" w:styleId="Pidipagina">
    <w:name w:val="footer"/>
    <w:basedOn w:val="Normale"/>
    <w:link w:val="PidipaginaCarattere"/>
    <w:uiPriority w:val="99"/>
    <w:unhideWhenUsed/>
    <w:rsid w:val="009024A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A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024A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024AB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semiHidden/>
    <w:unhideWhenUsed/>
    <w:rsid w:val="009024AB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B47D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Carpredefinitoparagrafo"/>
    <w:rsid w:val="00B47D9E"/>
  </w:style>
  <w:style w:type="character" w:styleId="Enfasigrassetto">
    <w:name w:val="Strong"/>
    <w:basedOn w:val="Carpredefinitoparagrafo"/>
    <w:uiPriority w:val="22"/>
    <w:qFormat/>
    <w:rsid w:val="00B47D9E"/>
    <w:rPr>
      <w:b/>
      <w:bCs/>
    </w:rPr>
  </w:style>
  <w:style w:type="character" w:styleId="Enfasicorsivo">
    <w:name w:val="Emphasis"/>
    <w:basedOn w:val="Carpredefinitoparagrafo"/>
    <w:uiPriority w:val="20"/>
    <w:qFormat/>
    <w:rsid w:val="00B47D9E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2D442C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9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8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eggiocalabria@pec.flcgil.it" TargetMode="External"/><Relationship Id="rId1" Type="http://schemas.openxmlformats.org/officeDocument/2006/relationships/hyperlink" Target="mailto:reggiocalabria@flcgil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Bruno</dc:creator>
  <cp:keywords/>
  <dc:description/>
  <cp:lastModifiedBy>Nazzareno Carbone</cp:lastModifiedBy>
  <cp:revision>2</cp:revision>
  <cp:lastPrinted>2022-05-02T12:36:00Z</cp:lastPrinted>
  <dcterms:created xsi:type="dcterms:W3CDTF">2022-11-15T13:58:00Z</dcterms:created>
  <dcterms:modified xsi:type="dcterms:W3CDTF">2022-11-15T13:58:00Z</dcterms:modified>
</cp:coreProperties>
</file>