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-169545</wp:posOffset>
            </wp:positionH>
            <wp:positionV relativeFrom="paragraph">
              <wp:posOffset>142240</wp:posOffset>
            </wp:positionV>
            <wp:extent cx="6392545" cy="1177290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61" r="-10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250"/>
        <w:ind w:left="0" w:hanging="0"/>
        <w:jc w:val="left"/>
        <w:rPr/>
      </w:pPr>
      <w:r>
        <w:rPr>
          <w:b/>
          <w:sz w:val="28"/>
          <w:szCs w:val="28"/>
        </w:rPr>
        <w:t xml:space="preserve">Allegato A Circolare N 87 dell’11 marzo 2021  </w:t>
      </w:r>
    </w:p>
    <w:p>
      <w:pPr>
        <w:pStyle w:val="Normal"/>
        <w:spacing w:lineRule="auto" w:line="247" w:before="0" w:after="262"/>
        <w:ind w:left="-5" w:right="30" w:hanging="10"/>
        <w:rPr>
          <w:b/>
          <w:b/>
        </w:rPr>
      </w:pPr>
      <w:r>
        <w:rPr>
          <w:b/>
        </w:rPr>
      </w:r>
    </w:p>
    <w:p>
      <w:pPr>
        <w:pStyle w:val="Normal"/>
        <w:spacing w:lineRule="auto" w:line="247" w:before="0" w:after="262"/>
        <w:ind w:left="-5" w:right="30" w:hanging="10"/>
        <w:rPr/>
      </w:pPr>
      <w:r>
        <w:rPr>
          <w:b/>
        </w:rPr>
        <w:t xml:space="preserve">Oggetto: MODULO DI CONSENSO DEI GENITORI - SERVIZIO PAGO IN RETE </w:t>
      </w:r>
      <w:r>
        <w:rPr/>
        <w:t xml:space="preserve"> </w:t>
      </w:r>
    </w:p>
    <w:p>
      <w:pPr>
        <w:pStyle w:val="Normal"/>
        <w:spacing w:before="0" w:after="12"/>
        <w:ind w:left="-5" w:right="33" w:hanging="10"/>
        <w:rPr/>
      </w:pPr>
      <w:r>
        <w:rPr/>
        <w:t xml:space="preserve">I sottoscritti  </w:t>
      </w:r>
    </w:p>
    <w:tbl>
      <w:tblPr>
        <w:tblStyle w:val="TableGrid"/>
        <w:tblW w:w="9859" w:type="dxa"/>
        <w:jc w:val="left"/>
        <w:tblInd w:w="7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FFFFFF"/>
          <w:insideV w:val="single" w:sz="6" w:space="0" w:color="000000"/>
        </w:tblBorders>
        <w:tblCellMar>
          <w:top w:w="0" w:type="dxa"/>
          <w:left w:w="7" w:type="dxa"/>
          <w:bottom w:w="27" w:type="dxa"/>
          <w:right w:w="115" w:type="dxa"/>
        </w:tblCellMar>
        <w:tblLook w:firstRow="1" w:noVBand="1" w:lastRow="0" w:firstColumn="1" w:lastColumn="0" w:noHBand="0" w:val="04a0"/>
      </w:tblPr>
      <w:tblGrid>
        <w:gridCol w:w="5054"/>
        <w:gridCol w:w="4804"/>
      </w:tblGrid>
      <w:tr>
        <w:trPr>
          <w:trHeight w:val="1027" w:hRule="atLeast"/>
        </w:trPr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  <w:insideH w:val="single" w:sz="6" w:space="0" w:color="FFFFFF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" w:eastAsiaTheme="minorEastAsia"/>
                <w:lang w:eastAsia="it-IT"/>
              </w:rPr>
              <w:t xml:space="preserve">______________________________________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" w:eastAsiaTheme="minorEastAsia"/>
                <w:lang w:eastAsia="it-IT"/>
              </w:rPr>
              <w:t xml:space="preserve">Cognome e Nome 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  <w:insideH w:val="single" w:sz="6" w:space="0" w:color="FFFFFF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" w:eastAsiaTheme="minorEastAsia"/>
                <w:lang w:eastAsia="it-IT"/>
              </w:rPr>
              <w:t xml:space="preserve">Cod. fiscale _________________________  </w:t>
            </w:r>
          </w:p>
        </w:tc>
      </w:tr>
      <w:tr>
        <w:trPr>
          <w:trHeight w:val="1034" w:hRule="atLeast"/>
        </w:trPr>
        <w:tc>
          <w:tcPr>
            <w:tcW w:w="505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" w:eastAsiaTheme="minorEastAsia"/>
                <w:lang w:eastAsia="it-IT"/>
              </w:rPr>
              <w:t xml:space="preserve">______________________________________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" w:eastAsiaTheme="minorEastAsia"/>
                <w:lang w:eastAsia="it-IT"/>
              </w:rPr>
              <w:t xml:space="preserve">Cognome e Nome  </w:t>
            </w:r>
          </w:p>
        </w:tc>
        <w:tc>
          <w:tcPr>
            <w:tcW w:w="480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" w:eastAsiaTheme="minorEastAsia"/>
                <w:lang w:eastAsia="it-IT"/>
              </w:rPr>
              <w:t xml:space="preserve">Cod. fiscale __________________________  </w:t>
            </w:r>
          </w:p>
        </w:tc>
      </w:tr>
    </w:tbl>
    <w:p>
      <w:pPr>
        <w:pStyle w:val="Normal"/>
        <w:ind w:left="-5" w:right="33" w:hanging="10"/>
        <w:rPr/>
      </w:pPr>
      <w:r>
        <w:rPr/>
        <w:t xml:space="preserve">Genitori di ______________________________________ (Cognome e Nome Alunno)  </w:t>
      </w:r>
    </w:p>
    <w:p>
      <w:pPr>
        <w:pStyle w:val="Normal"/>
        <w:ind w:left="-5" w:right="33" w:hanging="10"/>
        <w:rPr/>
      </w:pPr>
      <w:r>
        <w:rPr/>
        <w:t xml:space="preserve">Iscritto/a alla classe _______________ sez.____ del Plesso _________________________  </w:t>
      </w:r>
    </w:p>
    <w:p>
      <w:pPr>
        <w:pStyle w:val="Normal"/>
        <w:numPr>
          <w:ilvl w:val="0"/>
          <w:numId w:val="1"/>
        </w:numPr>
        <w:ind w:left="10" w:right="33" w:hanging="10"/>
        <w:rPr/>
      </w:pPr>
      <w:r>
        <w:rPr/>
        <w:t xml:space="preserve">Confermiamo di aver letto e accettato quanto dettagliato nell’informativa privacy relativa al servizio “Pago in Rete” (pubblicata sul sito della scuola alla voce “Privacy” – “informativa per attivazione Pago in Rete”) redatta dall’Istituto scolastico, Titolare del trattamento dati, ed accessibile attraverso il seguente link: </w:t>
      </w:r>
      <w:r>
        <w:rPr>
          <w:color w:val="0000FF"/>
          <w:u w:val="single" w:color="0000FF"/>
        </w:rPr>
        <w:t>https://icdelianuova.edu.it/w18/gdpr-privacy-ic-delianuova/</w:t>
      </w:r>
    </w:p>
    <w:p>
      <w:pPr>
        <w:pStyle w:val="Normal"/>
        <w:numPr>
          <w:ilvl w:val="0"/>
          <w:numId w:val="1"/>
        </w:numPr>
        <w:ind w:left="10" w:right="33" w:hanging="10"/>
        <w:rPr/>
      </w:pPr>
      <w:r>
        <w:rPr/>
        <w:t xml:space="preserve">Autorizziamo l’Istituto Scolastico ad associare il codice fiscale dei genitori a quello del figlio (indispensabile per scaricare le attestazioni valide ai fini fiscali)  </w:t>
      </w:r>
    </w:p>
    <w:p>
      <w:pPr>
        <w:pStyle w:val="Normal"/>
        <w:numPr>
          <w:ilvl w:val="0"/>
          <w:numId w:val="1"/>
        </w:numPr>
        <w:ind w:left="10" w:right="33" w:hanging="10"/>
        <w:rPr/>
      </w:pPr>
      <w:r>
        <w:rPr/>
        <w:t xml:space="preserve">Autorizziamo il rappresentante di classe, qualora ne faccia richiesta alla segreteria, alla visualizzazione e al pagamento degli avvisi telematici intestati agli alunni della classe. 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tbl>
      <w:tblPr>
        <w:tblStyle w:val="TableGrid"/>
        <w:tblW w:w="8947" w:type="dxa"/>
        <w:jc w:val="left"/>
        <w:tblInd w:w="7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FFFFFF"/>
          <w:insideV w:val="single" w:sz="6" w:space="0" w:color="000000"/>
        </w:tblBorders>
        <w:tblCellMar>
          <w:top w:w="0" w:type="dxa"/>
          <w:left w:w="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613"/>
        <w:gridCol w:w="7333"/>
      </w:tblGrid>
      <w:tr>
        <w:trPr>
          <w:trHeight w:val="672" w:hRule="atLeast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  <w:insideH w:val="single" w:sz="6" w:space="0" w:color="FFFFFF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" w:eastAsiaTheme="minorEastAsia"/>
                <w:lang w:eastAsia="it-IT"/>
              </w:rPr>
              <w:t xml:space="preserve">Firma Padre  </w:t>
            </w:r>
          </w:p>
        </w:tc>
        <w:tc>
          <w:tcPr>
            <w:tcW w:w="733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  <w:insideH w:val="single" w:sz="6" w:space="0" w:color="FFFFFF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" w:eastAsiaTheme="minorEastAsia"/>
                <w:lang w:eastAsia="it-IT"/>
              </w:rPr>
              <w:t xml:space="preserve">__________________________________________________  </w:t>
            </w:r>
          </w:p>
        </w:tc>
      </w:tr>
      <w:tr>
        <w:trPr>
          <w:trHeight w:val="612" w:hRule="atLeast"/>
        </w:trPr>
        <w:tc>
          <w:tcPr>
            <w:tcW w:w="16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" w:eastAsiaTheme="minorEastAsia"/>
                <w:lang w:eastAsia="it-IT"/>
              </w:rPr>
              <w:t xml:space="preserve">Firma Madre  </w:t>
            </w:r>
          </w:p>
        </w:tc>
        <w:tc>
          <w:tcPr>
            <w:tcW w:w="733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" w:eastAsiaTheme="minorEastAsia"/>
                <w:lang w:eastAsia="it-IT"/>
              </w:rPr>
              <w:t xml:space="preserve">__________________________________________________  </w:t>
            </w:r>
          </w:p>
        </w:tc>
      </w:tr>
    </w:tbl>
    <w:p>
      <w:pPr>
        <w:pStyle w:val="Normal"/>
        <w:spacing w:lineRule="auto" w:line="259" w:before="0" w:after="255"/>
        <w:ind w:left="0" w:hanging="0"/>
        <w:jc w:val="left"/>
        <w:rPr/>
      </w:pPr>
      <w:r>
        <w:rPr/>
        <w:t xml:space="preserve"> </w:t>
      </w:r>
    </w:p>
    <w:p>
      <w:pPr>
        <w:pStyle w:val="Normal"/>
        <w:ind w:left="-5" w:right="33" w:hanging="10"/>
        <w:rPr/>
      </w:pPr>
      <w:r>
        <w:rPr/>
        <w:t xml:space="preserve">Data__________________________________  </w:t>
      </w:r>
    </w:p>
    <w:p>
      <w:pPr>
        <w:pStyle w:val="Normal"/>
        <w:spacing w:lineRule="auto" w:line="247" w:before="0" w:after="262"/>
        <w:ind w:left="-5" w:right="30" w:hanging="1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rbe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10" w:hanging="0"/>
      </w:pPr>
      <w:rPr>
        <w:rFonts w:ascii="Corbel" w:hAnsi="Corbel" w:cs="Corbe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orbel"/>
        <w:color w:val="000000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rbel" w:hAnsi="Corbel" w:cs="Corbe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orbel"/>
        <w:color w:val="000000"/>
      </w:rPr>
    </w:lvl>
    <w:lvl w:ilvl="2">
      <w:start w:val="1"/>
      <w:numFmt w:val="bullet"/>
      <w:lvlText w:val="▪"/>
      <w:lvlJc w:val="left"/>
      <w:pPr>
        <w:ind w:left="1800" w:hanging="0"/>
      </w:pPr>
      <w:rPr>
        <w:rFonts w:ascii="Corbel" w:hAnsi="Corbel" w:cs="Corbe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orbel"/>
        <w:color w:val="000000"/>
      </w:rPr>
    </w:lvl>
    <w:lvl w:ilvl="3">
      <w:start w:val="1"/>
      <w:numFmt w:val="bullet"/>
      <w:lvlText w:val="•"/>
      <w:lvlJc w:val="left"/>
      <w:pPr>
        <w:ind w:left="2520" w:hanging="0"/>
      </w:pPr>
      <w:rPr>
        <w:rFonts w:ascii="Corbel" w:hAnsi="Corbel" w:cs="Corbe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orbel"/>
        <w:color w:val="000000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Corbel" w:hAnsi="Corbel" w:cs="Corbe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orbel"/>
        <w:color w:val="000000"/>
      </w:rPr>
    </w:lvl>
    <w:lvl w:ilvl="5">
      <w:start w:val="1"/>
      <w:numFmt w:val="bullet"/>
      <w:lvlText w:val="▪"/>
      <w:lvlJc w:val="left"/>
      <w:pPr>
        <w:ind w:left="3960" w:hanging="0"/>
      </w:pPr>
      <w:rPr>
        <w:rFonts w:ascii="Corbel" w:hAnsi="Corbel" w:cs="Corbe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orbel"/>
        <w:color w:val="000000"/>
      </w:rPr>
    </w:lvl>
    <w:lvl w:ilvl="6">
      <w:start w:val="1"/>
      <w:numFmt w:val="bullet"/>
      <w:lvlText w:val="•"/>
      <w:lvlJc w:val="left"/>
      <w:pPr>
        <w:ind w:left="4680" w:hanging="0"/>
      </w:pPr>
      <w:rPr>
        <w:rFonts w:ascii="Corbel" w:hAnsi="Corbel" w:cs="Corbe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orbel"/>
        <w:color w:val="000000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Corbel" w:hAnsi="Corbel" w:cs="Corbe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orbel"/>
        <w:color w:val="000000"/>
      </w:rPr>
    </w:lvl>
    <w:lvl w:ilvl="8">
      <w:start w:val="1"/>
      <w:numFmt w:val="bullet"/>
      <w:lvlText w:val="▪"/>
      <w:lvlJc w:val="left"/>
      <w:pPr>
        <w:ind w:left="6120" w:hanging="0"/>
      </w:pPr>
      <w:rPr>
        <w:rFonts w:ascii="Corbel" w:hAnsi="Corbel" w:cs="Corbe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Corbe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ListLabel19">
    <w:name w:val="ListLabel 19"/>
    <w:qFormat/>
    <w:rPr>
      <w:rFonts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">
    <w:name w:val="ListLabel 20"/>
    <w:qFormat/>
    <w:rPr>
      <w:rFonts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">
    <w:name w:val="ListLabel 21"/>
    <w:qFormat/>
    <w:rPr>
      <w:rFonts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">
    <w:name w:val="ListLabel 22"/>
    <w:qFormat/>
    <w:rPr>
      <w:rFonts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">
    <w:name w:val="ListLabel 23"/>
    <w:qFormat/>
    <w:rPr>
      <w:rFonts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">
    <w:name w:val="ListLabel 24"/>
    <w:qFormat/>
    <w:rPr>
      <w:rFonts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">
    <w:name w:val="ListLabel 25"/>
    <w:qFormat/>
    <w:rPr>
      <w:rFonts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">
    <w:name w:val="ListLabel 26"/>
    <w:qFormat/>
    <w:rPr>
      <w:rFonts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">
    <w:name w:val="ListLabel 27"/>
    <w:qFormat/>
    <w:rPr>
      <w:rFonts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LibreOffice/6.1.1.2$Windows_X86_64 LibreOffice_project/5d19a1bfa650b796764388cd8b33a5af1f5baa1b</Application>
  <Pages>1</Pages>
  <Words>151</Words>
  <Characters>1230</Characters>
  <CharactersWithSpaces>1398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2021-03-11T19:18:06Z</dcterms:created>
  <dc:creator/>
  <dc:description/>
  <dc:language>it-IT</dc:language>
  <cp:lastModifiedBy/>
  <dcterms:modified xsi:type="dcterms:W3CDTF">2021-03-11T19:20:59Z</dcterms:modified>
  <cp:revision>1</cp:revision>
  <dc:subject/>
  <dc:title/>
</cp:coreProperties>
</file>