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BF" w:rsidRDefault="00B23C21">
      <w:pPr>
        <w:spacing w:after="120"/>
      </w:pPr>
      <w:r>
        <w:rPr>
          <w:noProof/>
          <w:lang w:eastAsia="it-IT"/>
        </w:rPr>
        <w:drawing>
          <wp:inline distT="0" distB="0" distL="0" distR="0">
            <wp:extent cx="6115685" cy="107696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0F0" w:rsidRDefault="00B23C21">
      <w:pPr>
        <w:spacing w:after="0"/>
        <w:jc w:val="center"/>
      </w:pPr>
      <w:r>
        <w:rPr>
          <w:rFonts w:ascii="Bookman Old Style" w:hAnsi="Bookman Old Style"/>
          <w:b/>
          <w:sz w:val="28"/>
          <w:szCs w:val="24"/>
          <w:lang w:eastAsia="it-IT"/>
        </w:rPr>
        <w:t>COMUNICAZIONE N</w:t>
      </w:r>
      <w:r w:rsidR="00433054">
        <w:rPr>
          <w:rFonts w:ascii="Bookman Old Style" w:hAnsi="Bookman Old Style"/>
          <w:b/>
          <w:sz w:val="28"/>
          <w:szCs w:val="24"/>
          <w:lang w:eastAsia="it-IT"/>
        </w:rPr>
        <w:t>.</w:t>
      </w:r>
      <w:r w:rsidR="00133F91">
        <w:rPr>
          <w:rFonts w:ascii="Bookman Old Style" w:hAnsi="Bookman Old Style"/>
          <w:b/>
          <w:sz w:val="28"/>
          <w:szCs w:val="24"/>
          <w:lang w:eastAsia="it-IT"/>
        </w:rPr>
        <w:t xml:space="preserve"> </w:t>
      </w:r>
      <w:r w:rsidR="00792EB6">
        <w:rPr>
          <w:rFonts w:ascii="Bookman Old Style" w:hAnsi="Bookman Old Style"/>
          <w:b/>
          <w:sz w:val="28"/>
          <w:szCs w:val="24"/>
          <w:lang w:eastAsia="it-IT"/>
        </w:rPr>
        <w:t>202</w:t>
      </w:r>
    </w:p>
    <w:p w:rsidR="005640F0" w:rsidRDefault="005640F0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</w:p>
    <w:p w:rsidR="00B23C21" w:rsidRPr="00D301D0" w:rsidRDefault="00B23C21">
      <w:pPr>
        <w:spacing w:after="0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D301D0">
        <w:rPr>
          <w:rFonts w:ascii="Times New Roman" w:hAnsi="Times New Roman"/>
          <w:b/>
          <w:sz w:val="24"/>
          <w:szCs w:val="24"/>
          <w:lang w:eastAsia="it-IT"/>
        </w:rPr>
        <w:t xml:space="preserve">Prot. N. </w:t>
      </w:r>
      <w:r w:rsidR="0068660F">
        <w:rPr>
          <w:rFonts w:ascii="Times New Roman" w:hAnsi="Times New Roman"/>
          <w:b/>
          <w:sz w:val="24"/>
          <w:szCs w:val="24"/>
          <w:lang w:eastAsia="it-IT"/>
        </w:rPr>
        <w:t>3448/I/</w:t>
      </w:r>
      <w:proofErr w:type="gramStart"/>
      <w:r w:rsidR="0068660F">
        <w:rPr>
          <w:rFonts w:ascii="Times New Roman" w:hAnsi="Times New Roman"/>
          <w:b/>
          <w:sz w:val="24"/>
          <w:szCs w:val="24"/>
          <w:lang w:eastAsia="it-IT"/>
        </w:rPr>
        <w:t>5</w:t>
      </w:r>
      <w:r w:rsidR="001102FF" w:rsidRPr="00D301D0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291D3B" w:rsidRPr="00D301D0">
        <w:rPr>
          <w:rFonts w:ascii="Times New Roman" w:hAnsi="Times New Roman"/>
          <w:b/>
          <w:sz w:val="24"/>
          <w:szCs w:val="24"/>
          <w:lang w:eastAsia="it-IT"/>
        </w:rPr>
        <w:t xml:space="preserve"> del</w:t>
      </w:r>
      <w:proofErr w:type="gramEnd"/>
      <w:r w:rsidR="00291D3B" w:rsidRPr="00D301D0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2D79B3" w:rsidRPr="00D301D0">
        <w:rPr>
          <w:rFonts w:ascii="Times New Roman" w:hAnsi="Times New Roman"/>
          <w:b/>
          <w:sz w:val="24"/>
          <w:szCs w:val="24"/>
          <w:lang w:eastAsia="it-IT"/>
        </w:rPr>
        <w:t>2</w:t>
      </w:r>
      <w:r w:rsidR="00D301D0">
        <w:rPr>
          <w:rFonts w:ascii="Times New Roman" w:hAnsi="Times New Roman"/>
          <w:b/>
          <w:sz w:val="24"/>
          <w:szCs w:val="24"/>
          <w:lang w:eastAsia="it-IT"/>
        </w:rPr>
        <w:t>9</w:t>
      </w:r>
      <w:r w:rsidR="001102FF" w:rsidRPr="00D301D0">
        <w:rPr>
          <w:rFonts w:ascii="Times New Roman" w:hAnsi="Times New Roman"/>
          <w:b/>
          <w:sz w:val="24"/>
          <w:szCs w:val="24"/>
          <w:lang w:eastAsia="it-IT"/>
        </w:rPr>
        <w:t>/0</w:t>
      </w:r>
      <w:r w:rsidR="002D79B3" w:rsidRPr="00D301D0">
        <w:rPr>
          <w:rFonts w:ascii="Times New Roman" w:hAnsi="Times New Roman"/>
          <w:b/>
          <w:sz w:val="24"/>
          <w:szCs w:val="24"/>
          <w:lang w:eastAsia="it-IT"/>
        </w:rPr>
        <w:t>5</w:t>
      </w:r>
      <w:r w:rsidR="001102FF" w:rsidRPr="00D301D0">
        <w:rPr>
          <w:rFonts w:ascii="Times New Roman" w:hAnsi="Times New Roman"/>
          <w:b/>
          <w:sz w:val="24"/>
          <w:szCs w:val="24"/>
          <w:lang w:eastAsia="it-IT"/>
        </w:rPr>
        <w:t>/201</w:t>
      </w:r>
      <w:r w:rsidR="002D79B3" w:rsidRPr="00D301D0">
        <w:rPr>
          <w:rFonts w:ascii="Times New Roman" w:hAnsi="Times New Roman"/>
          <w:b/>
          <w:sz w:val="24"/>
          <w:szCs w:val="24"/>
          <w:lang w:eastAsia="it-IT"/>
        </w:rPr>
        <w:t>9</w:t>
      </w:r>
    </w:p>
    <w:p w:rsidR="001C7E85" w:rsidRPr="00D301D0" w:rsidRDefault="00CA6B45" w:rsidP="00291D3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301D0">
        <w:rPr>
          <w:rFonts w:ascii="Times New Roman" w:hAnsi="Times New Roman"/>
          <w:b/>
          <w:sz w:val="24"/>
          <w:szCs w:val="24"/>
        </w:rPr>
        <w:t>A</w:t>
      </w:r>
      <w:r w:rsidR="001C7E85" w:rsidRPr="00D301D0">
        <w:rPr>
          <w:rFonts w:ascii="Times New Roman" w:hAnsi="Times New Roman"/>
          <w:b/>
          <w:sz w:val="24"/>
          <w:szCs w:val="24"/>
        </w:rPr>
        <w:t xml:space="preserve"> tutti i</w:t>
      </w:r>
      <w:r w:rsidR="00291D3B" w:rsidRPr="00D301D0">
        <w:rPr>
          <w:rFonts w:ascii="Times New Roman" w:hAnsi="Times New Roman"/>
          <w:b/>
          <w:sz w:val="24"/>
          <w:szCs w:val="24"/>
        </w:rPr>
        <w:t xml:space="preserve"> Docenti </w:t>
      </w:r>
      <w:r w:rsidR="001C7E85" w:rsidRPr="00D301D0">
        <w:rPr>
          <w:rFonts w:ascii="Times New Roman" w:hAnsi="Times New Roman"/>
          <w:b/>
          <w:sz w:val="24"/>
          <w:szCs w:val="24"/>
        </w:rPr>
        <w:t xml:space="preserve">della Scuola dell’Infanzia, </w:t>
      </w:r>
    </w:p>
    <w:p w:rsidR="001C7E85" w:rsidRPr="00D301D0" w:rsidRDefault="001C7E85" w:rsidP="001C7E85">
      <w:pPr>
        <w:spacing w:after="120"/>
        <w:jc w:val="right"/>
        <w:rPr>
          <w:rFonts w:ascii="Times New Roman" w:hAnsi="Times New Roman"/>
          <w:b/>
          <w:sz w:val="24"/>
          <w:szCs w:val="24"/>
        </w:rPr>
      </w:pPr>
      <w:r w:rsidRPr="00D301D0">
        <w:rPr>
          <w:rFonts w:ascii="Times New Roman" w:hAnsi="Times New Roman"/>
          <w:b/>
          <w:sz w:val="24"/>
          <w:szCs w:val="24"/>
        </w:rPr>
        <w:t>Primaria e Secondaria di I grado</w:t>
      </w:r>
    </w:p>
    <w:p w:rsidR="001C7E85" w:rsidRPr="00D301D0" w:rsidRDefault="001C7E85" w:rsidP="001C7E8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301D0">
        <w:rPr>
          <w:rFonts w:ascii="Times New Roman" w:hAnsi="Times New Roman"/>
          <w:b/>
          <w:sz w:val="24"/>
          <w:szCs w:val="24"/>
        </w:rPr>
        <w:t xml:space="preserve">A tutti gli </w:t>
      </w:r>
      <w:r w:rsidR="00D301D0">
        <w:rPr>
          <w:rFonts w:ascii="Times New Roman" w:hAnsi="Times New Roman"/>
          <w:b/>
          <w:sz w:val="24"/>
          <w:szCs w:val="24"/>
        </w:rPr>
        <w:t>A</w:t>
      </w:r>
      <w:r w:rsidRPr="00D301D0">
        <w:rPr>
          <w:rFonts w:ascii="Times New Roman" w:hAnsi="Times New Roman"/>
          <w:b/>
          <w:sz w:val="24"/>
          <w:szCs w:val="24"/>
        </w:rPr>
        <w:t xml:space="preserve">lunni delle V classi della </w:t>
      </w:r>
      <w:r w:rsidR="00583FF5" w:rsidRPr="00D301D0">
        <w:rPr>
          <w:rFonts w:ascii="Times New Roman" w:hAnsi="Times New Roman"/>
          <w:b/>
          <w:sz w:val="24"/>
          <w:szCs w:val="24"/>
        </w:rPr>
        <w:t>S</w:t>
      </w:r>
      <w:r w:rsidRPr="00D301D0">
        <w:rPr>
          <w:rFonts w:ascii="Times New Roman" w:hAnsi="Times New Roman"/>
          <w:b/>
          <w:sz w:val="24"/>
          <w:szCs w:val="24"/>
        </w:rPr>
        <w:t xml:space="preserve">cuola Primaria </w:t>
      </w:r>
    </w:p>
    <w:p w:rsidR="001C7E85" w:rsidRPr="00D301D0" w:rsidRDefault="001C7E85" w:rsidP="001C7E85">
      <w:pPr>
        <w:spacing w:after="120"/>
        <w:jc w:val="right"/>
        <w:rPr>
          <w:rFonts w:ascii="Times New Roman" w:hAnsi="Times New Roman"/>
          <w:b/>
          <w:sz w:val="24"/>
          <w:szCs w:val="24"/>
        </w:rPr>
      </w:pPr>
      <w:r w:rsidRPr="00D301D0">
        <w:rPr>
          <w:rFonts w:ascii="Times New Roman" w:hAnsi="Times New Roman"/>
          <w:b/>
          <w:sz w:val="24"/>
          <w:szCs w:val="24"/>
        </w:rPr>
        <w:t xml:space="preserve">e delle classi III </w:t>
      </w:r>
      <w:r w:rsidR="00583FF5" w:rsidRPr="00D301D0">
        <w:rPr>
          <w:rFonts w:ascii="Times New Roman" w:hAnsi="Times New Roman"/>
          <w:b/>
          <w:sz w:val="24"/>
          <w:szCs w:val="24"/>
        </w:rPr>
        <w:t>della S</w:t>
      </w:r>
      <w:r w:rsidRPr="00D301D0">
        <w:rPr>
          <w:rFonts w:ascii="Times New Roman" w:hAnsi="Times New Roman"/>
          <w:b/>
          <w:sz w:val="24"/>
          <w:szCs w:val="24"/>
        </w:rPr>
        <w:t>cuola Secondaria di I grado</w:t>
      </w:r>
    </w:p>
    <w:p w:rsidR="005640F0" w:rsidRPr="00D301D0" w:rsidRDefault="001C7E85" w:rsidP="001C7E85">
      <w:pPr>
        <w:spacing w:after="120"/>
        <w:jc w:val="right"/>
        <w:rPr>
          <w:rStyle w:val="uficommentbody"/>
          <w:rFonts w:ascii="Times New Roman" w:hAnsi="Times New Roman"/>
          <w:b/>
          <w:sz w:val="24"/>
          <w:szCs w:val="24"/>
        </w:rPr>
      </w:pPr>
      <w:r w:rsidRPr="00D301D0">
        <w:rPr>
          <w:rFonts w:ascii="Times New Roman" w:hAnsi="Times New Roman"/>
          <w:sz w:val="24"/>
          <w:szCs w:val="24"/>
        </w:rPr>
        <w:t xml:space="preserve"> </w:t>
      </w:r>
      <w:r w:rsidRPr="00D301D0">
        <w:rPr>
          <w:rFonts w:ascii="Times New Roman" w:hAnsi="Times New Roman"/>
          <w:b/>
          <w:sz w:val="24"/>
          <w:szCs w:val="24"/>
        </w:rPr>
        <w:t xml:space="preserve">A tutti i </w:t>
      </w:r>
      <w:r w:rsidR="00D301D0">
        <w:rPr>
          <w:rFonts w:ascii="Times New Roman" w:hAnsi="Times New Roman"/>
          <w:b/>
          <w:sz w:val="24"/>
          <w:szCs w:val="24"/>
        </w:rPr>
        <w:t>G</w:t>
      </w:r>
      <w:r w:rsidRPr="00D301D0">
        <w:rPr>
          <w:rFonts w:ascii="Times New Roman" w:hAnsi="Times New Roman"/>
          <w:b/>
          <w:sz w:val="24"/>
          <w:szCs w:val="24"/>
        </w:rPr>
        <w:t>enitori degli alunni dell’Istituto Comprensivo</w:t>
      </w:r>
    </w:p>
    <w:p w:rsidR="00B60BF7" w:rsidRPr="00D301D0" w:rsidRDefault="00583FF5" w:rsidP="001C7E8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301D0">
        <w:rPr>
          <w:rFonts w:ascii="Times New Roman" w:hAnsi="Times New Roman"/>
          <w:b/>
          <w:sz w:val="24"/>
          <w:szCs w:val="24"/>
        </w:rPr>
        <w:t>Atti</w:t>
      </w:r>
      <w:r w:rsidR="00CA6B45" w:rsidRPr="00D301D0">
        <w:rPr>
          <w:rFonts w:ascii="Times New Roman" w:hAnsi="Times New Roman"/>
          <w:b/>
          <w:sz w:val="24"/>
          <w:szCs w:val="24"/>
        </w:rPr>
        <w:t xml:space="preserve"> </w:t>
      </w:r>
    </w:p>
    <w:p w:rsidR="00291D3B" w:rsidRPr="00D301D0" w:rsidRDefault="00CA6B45" w:rsidP="001C7E8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301D0">
        <w:rPr>
          <w:rFonts w:ascii="Times New Roman" w:hAnsi="Times New Roman"/>
          <w:b/>
          <w:sz w:val="24"/>
          <w:szCs w:val="24"/>
        </w:rPr>
        <w:t xml:space="preserve"> </w:t>
      </w:r>
      <w:r w:rsidR="00291D3B" w:rsidRPr="00D301D0">
        <w:rPr>
          <w:rFonts w:ascii="Times New Roman" w:hAnsi="Times New Roman"/>
          <w:b/>
          <w:sz w:val="24"/>
          <w:szCs w:val="24"/>
        </w:rPr>
        <w:t>Sito web</w:t>
      </w:r>
    </w:p>
    <w:p w:rsidR="00CA6B45" w:rsidRPr="00D301D0" w:rsidRDefault="00CA6B45" w:rsidP="00B60BF7">
      <w:pPr>
        <w:pStyle w:val="NormaleWeb"/>
        <w:shd w:val="clear" w:color="auto" w:fill="FFFFFF"/>
        <w:spacing w:before="0" w:beforeAutospacing="0" w:after="240" w:afterAutospacing="0" w:line="276" w:lineRule="auto"/>
        <w:ind w:left="851" w:hanging="851"/>
        <w:jc w:val="both"/>
        <w:rPr>
          <w:color w:val="000000"/>
        </w:rPr>
      </w:pPr>
      <w:r w:rsidRPr="00D301D0">
        <w:rPr>
          <w:b/>
          <w:color w:val="000000"/>
        </w:rPr>
        <w:t>Oggetto</w:t>
      </w:r>
      <w:r w:rsidRPr="00D301D0">
        <w:rPr>
          <w:color w:val="000000"/>
        </w:rPr>
        <w:t xml:space="preserve">: Questionari di Gradimento del </w:t>
      </w:r>
      <w:r w:rsidR="00B60BF7" w:rsidRPr="00D301D0">
        <w:rPr>
          <w:color w:val="000000"/>
        </w:rPr>
        <w:t>s</w:t>
      </w:r>
      <w:r w:rsidRPr="00D301D0">
        <w:rPr>
          <w:color w:val="000000"/>
        </w:rPr>
        <w:t xml:space="preserve">ervizio </w:t>
      </w:r>
      <w:r w:rsidR="00B60BF7" w:rsidRPr="00D301D0">
        <w:rPr>
          <w:color w:val="000000"/>
        </w:rPr>
        <w:t>s</w:t>
      </w:r>
      <w:r w:rsidRPr="00D301D0">
        <w:rPr>
          <w:color w:val="000000"/>
        </w:rPr>
        <w:t>colastico</w:t>
      </w:r>
    </w:p>
    <w:p w:rsidR="00CA6B45" w:rsidRPr="00D301D0" w:rsidRDefault="00CA6B45" w:rsidP="00CA6B4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A07B49" w:rsidRPr="00D301D0" w:rsidRDefault="00A07B49" w:rsidP="00B60BF7">
      <w:pPr>
        <w:pStyle w:val="Normale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</w:rPr>
      </w:pPr>
      <w:r w:rsidRPr="00D301D0">
        <w:rPr>
          <w:color w:val="000000"/>
        </w:rPr>
        <w:t xml:space="preserve">Gentile </w:t>
      </w:r>
      <w:r w:rsidR="002D79B3" w:rsidRPr="00D301D0">
        <w:rPr>
          <w:color w:val="000000"/>
        </w:rPr>
        <w:t>D</w:t>
      </w:r>
      <w:r w:rsidRPr="00D301D0">
        <w:rPr>
          <w:color w:val="000000"/>
        </w:rPr>
        <w:t>ocente/</w:t>
      </w:r>
      <w:r w:rsidR="002D79B3" w:rsidRPr="00D301D0">
        <w:rPr>
          <w:color w:val="000000"/>
        </w:rPr>
        <w:t>A</w:t>
      </w:r>
      <w:r w:rsidRPr="00D301D0">
        <w:rPr>
          <w:color w:val="000000"/>
        </w:rPr>
        <w:t>lunno/</w:t>
      </w:r>
      <w:r w:rsidR="002D79B3" w:rsidRPr="00D301D0">
        <w:rPr>
          <w:color w:val="000000"/>
        </w:rPr>
        <w:t>G</w:t>
      </w:r>
      <w:r w:rsidRPr="00D301D0">
        <w:rPr>
          <w:color w:val="000000"/>
        </w:rPr>
        <w:t>enitore</w:t>
      </w:r>
    </w:p>
    <w:p w:rsidR="00A07B49" w:rsidRPr="00D301D0" w:rsidRDefault="00A07B49" w:rsidP="007C3BAA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01D0">
        <w:rPr>
          <w:color w:val="000000"/>
        </w:rPr>
        <w:t xml:space="preserve">il nostro Istituto già dagli anni scorsi ha intrapreso un processo di autovalutazione e miglioramento continuo al fine di potenziare l’offerta formativa e </w:t>
      </w:r>
      <w:r w:rsidR="007C3BAA" w:rsidRPr="00D301D0">
        <w:rPr>
          <w:color w:val="000000"/>
        </w:rPr>
        <w:t>modularla secondo le esigenze e richieste del territorio.</w:t>
      </w:r>
    </w:p>
    <w:p w:rsidR="00877CDF" w:rsidRPr="00D301D0" w:rsidRDefault="007C3BAA" w:rsidP="007C3BAA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01D0">
        <w:rPr>
          <w:color w:val="000000"/>
        </w:rPr>
        <w:t>Il processo di autoanalisi e autovalutazio</w:t>
      </w:r>
      <w:bookmarkStart w:id="0" w:name="_GoBack"/>
      <w:bookmarkEnd w:id="0"/>
      <w:r w:rsidRPr="00D301D0">
        <w:rPr>
          <w:color w:val="000000"/>
        </w:rPr>
        <w:t>ne d’Istituto è altamente significativo nell’ambito dell’</w:t>
      </w:r>
      <w:r w:rsidR="000B33BF" w:rsidRPr="00D301D0">
        <w:rPr>
          <w:color w:val="000000"/>
        </w:rPr>
        <w:t xml:space="preserve">autonomia scolastica ed ha lo scopo </w:t>
      </w:r>
      <w:r w:rsidR="00030C3C" w:rsidRPr="00D301D0">
        <w:rPr>
          <w:color w:val="000000"/>
        </w:rPr>
        <w:t>di conoscere</w:t>
      </w:r>
      <w:r w:rsidR="000B33BF" w:rsidRPr="00D301D0">
        <w:rPr>
          <w:color w:val="000000"/>
        </w:rPr>
        <w:t xml:space="preserve"> e offrire un quadro di riferimento sulle azioni </w:t>
      </w:r>
      <w:r w:rsidRPr="00D301D0">
        <w:rPr>
          <w:color w:val="000000"/>
        </w:rPr>
        <w:t xml:space="preserve">in </w:t>
      </w:r>
      <w:r w:rsidR="000B33BF" w:rsidRPr="00D301D0">
        <w:rPr>
          <w:color w:val="000000"/>
        </w:rPr>
        <w:t>intraprese.</w:t>
      </w:r>
      <w:r w:rsidR="00F30B43">
        <w:rPr>
          <w:color w:val="000000"/>
        </w:rPr>
        <w:t xml:space="preserve"> </w:t>
      </w:r>
      <w:r w:rsidR="000B33BF" w:rsidRPr="00D301D0">
        <w:rPr>
          <w:color w:val="000000"/>
        </w:rPr>
        <w:t xml:space="preserve">Inoltre </w:t>
      </w:r>
      <w:r w:rsidRPr="00D301D0">
        <w:rPr>
          <w:color w:val="000000"/>
        </w:rPr>
        <w:t xml:space="preserve">permette </w:t>
      </w:r>
      <w:r w:rsidR="00877CDF" w:rsidRPr="00D301D0">
        <w:rPr>
          <w:color w:val="000000"/>
        </w:rPr>
        <w:t xml:space="preserve">di rapportare gli esiti di apprendimento degli alunni con diversi fattori che concorrono </w:t>
      </w:r>
      <w:r w:rsidR="000B33BF" w:rsidRPr="00D301D0">
        <w:rPr>
          <w:color w:val="000000"/>
        </w:rPr>
        <w:t xml:space="preserve">alla produzione/erogazione del servizio scuola </w:t>
      </w:r>
      <w:r w:rsidR="00877CDF" w:rsidRPr="00D301D0">
        <w:rPr>
          <w:color w:val="000000"/>
        </w:rPr>
        <w:t>quali attività extracurriculari, ambiente scolastico e socio-culturale e interazioni con il territorio.</w:t>
      </w:r>
    </w:p>
    <w:p w:rsidR="007C3BAA" w:rsidRPr="00D301D0" w:rsidRDefault="007C3BAA" w:rsidP="00B60BF7">
      <w:pPr>
        <w:pStyle w:val="Normale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</w:rPr>
      </w:pPr>
      <w:r w:rsidRPr="00D301D0">
        <w:rPr>
          <w:color w:val="000000"/>
        </w:rPr>
        <w:t xml:space="preserve">A tal fine sono stati predisposti dei </w:t>
      </w:r>
      <w:r w:rsidRPr="00D301D0">
        <w:rPr>
          <w:b/>
          <w:color w:val="000000"/>
        </w:rPr>
        <w:t xml:space="preserve">Questionari di Soddisfazione del Servizio Scolastico, </w:t>
      </w:r>
      <w:r w:rsidR="00877CDF" w:rsidRPr="00D301D0">
        <w:rPr>
          <w:b/>
          <w:color w:val="000000"/>
        </w:rPr>
        <w:t>(</w:t>
      </w:r>
      <w:r w:rsidRPr="00D301D0">
        <w:rPr>
          <w:color w:val="000000"/>
        </w:rPr>
        <w:t xml:space="preserve">Questionario Docenti, Questionario </w:t>
      </w:r>
      <w:r w:rsidR="000B33BF" w:rsidRPr="00D301D0">
        <w:rPr>
          <w:color w:val="000000"/>
        </w:rPr>
        <w:t>A</w:t>
      </w:r>
      <w:r w:rsidRPr="00D301D0">
        <w:rPr>
          <w:color w:val="000000"/>
        </w:rPr>
        <w:t xml:space="preserve">lunni e Questionario </w:t>
      </w:r>
      <w:r w:rsidR="000B33BF" w:rsidRPr="00D301D0">
        <w:rPr>
          <w:color w:val="000000"/>
        </w:rPr>
        <w:t>G</w:t>
      </w:r>
      <w:r w:rsidRPr="00D301D0">
        <w:rPr>
          <w:color w:val="000000"/>
        </w:rPr>
        <w:t>enitori)</w:t>
      </w:r>
      <w:r w:rsidR="00877CDF" w:rsidRPr="00D301D0">
        <w:rPr>
          <w:color w:val="000000"/>
        </w:rPr>
        <w:t xml:space="preserve"> dalle cui risultanze sarà possibile rafforzare i processi già attivati da cui </w:t>
      </w:r>
      <w:r w:rsidR="000B33BF" w:rsidRPr="00D301D0">
        <w:rPr>
          <w:color w:val="000000"/>
        </w:rPr>
        <w:t>emergono</w:t>
      </w:r>
      <w:r w:rsidR="00877CDF" w:rsidRPr="00D301D0">
        <w:rPr>
          <w:color w:val="000000"/>
        </w:rPr>
        <w:t xml:space="preserve"> riscontri positivi e</w:t>
      </w:r>
      <w:r w:rsidR="002D79B3" w:rsidRPr="00D301D0">
        <w:rPr>
          <w:color w:val="000000"/>
        </w:rPr>
        <w:t>d</w:t>
      </w:r>
      <w:r w:rsidR="00877CDF" w:rsidRPr="00D301D0">
        <w:rPr>
          <w:color w:val="000000"/>
        </w:rPr>
        <w:t xml:space="preserve"> individuare le priorità su cui intervenire attraverso l’elaborazione e l’attuazione di un piano di miglioramento.</w:t>
      </w:r>
    </w:p>
    <w:p w:rsidR="00B60BF7" w:rsidRPr="00D301D0" w:rsidRDefault="00877CDF" w:rsidP="002D79B3">
      <w:pPr>
        <w:pStyle w:val="Normale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</w:rPr>
      </w:pPr>
      <w:r w:rsidRPr="00D301D0">
        <w:rPr>
          <w:color w:val="000000"/>
        </w:rPr>
        <w:t>La compilazione de</w:t>
      </w:r>
      <w:r w:rsidR="000B33BF" w:rsidRPr="00D301D0">
        <w:rPr>
          <w:color w:val="000000"/>
        </w:rPr>
        <w:t>i</w:t>
      </w:r>
      <w:r w:rsidRPr="00D301D0">
        <w:rPr>
          <w:color w:val="000000"/>
        </w:rPr>
        <w:t xml:space="preserve"> Questionari è in forma</w:t>
      </w:r>
      <w:r w:rsidR="000B33BF" w:rsidRPr="00D301D0">
        <w:rPr>
          <w:color w:val="000000"/>
        </w:rPr>
        <w:t xml:space="preserve"> del tutto</w:t>
      </w:r>
      <w:r w:rsidRPr="00D301D0">
        <w:rPr>
          <w:color w:val="000000"/>
        </w:rPr>
        <w:t xml:space="preserve"> anonima e le informazioni fornite saranno utilizzate nel massimo del rispetto della privacy e analizzate solo in forma globale e a soli fini statistici.</w:t>
      </w:r>
    </w:p>
    <w:p w:rsidR="00583FF5" w:rsidRPr="00D301D0" w:rsidRDefault="000B33BF" w:rsidP="001C63E5">
      <w:pPr>
        <w:pStyle w:val="NormaleWeb"/>
        <w:shd w:val="clear" w:color="auto" w:fill="FFFFFF"/>
        <w:spacing w:after="0" w:afterAutospacing="0"/>
        <w:jc w:val="both"/>
        <w:rPr>
          <w:color w:val="000000"/>
        </w:rPr>
      </w:pPr>
      <w:r w:rsidRPr="00D301D0">
        <w:rPr>
          <w:color w:val="000000"/>
        </w:rPr>
        <w:t xml:space="preserve">Ai seguenti link, sono disponibili i Questionari </w:t>
      </w:r>
      <w:r w:rsidR="00B60BF7" w:rsidRPr="00D301D0">
        <w:rPr>
          <w:color w:val="000000"/>
        </w:rPr>
        <w:t>di gradimento per i Docenti, Alunni e Genitori:</w:t>
      </w:r>
    </w:p>
    <w:p w:rsidR="0068660F" w:rsidRPr="001C63E5" w:rsidRDefault="000B33BF" w:rsidP="0068660F">
      <w:pPr>
        <w:pStyle w:val="Paragrafoelenco"/>
        <w:numPr>
          <w:ilvl w:val="0"/>
          <w:numId w:val="2"/>
        </w:numPr>
        <w:spacing w:after="0" w:line="240" w:lineRule="atLeast"/>
        <w:ind w:left="426" w:hanging="426"/>
        <w:rPr>
          <w:rFonts w:ascii="Times New Roman" w:hAnsi="Times New Roman"/>
          <w:bCs/>
          <w:sz w:val="24"/>
          <w:szCs w:val="24"/>
        </w:rPr>
      </w:pPr>
      <w:r w:rsidRPr="0068660F">
        <w:rPr>
          <w:rFonts w:ascii="Times New Roman" w:hAnsi="Times New Roman"/>
          <w:b/>
          <w:bCs/>
          <w:sz w:val="24"/>
          <w:szCs w:val="24"/>
        </w:rPr>
        <w:t>Questionario Docenti</w:t>
      </w:r>
      <w:r w:rsidRPr="0068660F">
        <w:rPr>
          <w:rFonts w:ascii="Times New Roman" w:hAnsi="Times New Roman"/>
          <w:bCs/>
          <w:sz w:val="24"/>
          <w:szCs w:val="24"/>
        </w:rPr>
        <w:t>:</w:t>
      </w:r>
      <w:r w:rsidR="0068660F" w:rsidRPr="0068660F">
        <w:t xml:space="preserve"> </w:t>
      </w:r>
      <w:hyperlink r:id="rId7" w:history="1">
        <w:r w:rsidR="0068660F" w:rsidRPr="0068660F">
          <w:rPr>
            <w:color w:val="0000FF"/>
            <w:u w:val="single"/>
          </w:rPr>
          <w:t>https://docs.google.com</w:t>
        </w:r>
        <w:r w:rsidR="0068660F" w:rsidRPr="0068660F">
          <w:rPr>
            <w:color w:val="0000FF"/>
            <w:u w:val="single"/>
          </w:rPr>
          <w:t>/</w:t>
        </w:r>
        <w:r w:rsidR="0068660F" w:rsidRPr="0068660F">
          <w:rPr>
            <w:color w:val="0000FF"/>
            <w:u w:val="single"/>
          </w:rPr>
          <w:t>fo</w:t>
        </w:r>
        <w:r w:rsidR="0068660F" w:rsidRPr="0068660F">
          <w:rPr>
            <w:color w:val="0000FF"/>
            <w:u w:val="single"/>
          </w:rPr>
          <w:t>r</w:t>
        </w:r>
        <w:r w:rsidR="0068660F" w:rsidRPr="0068660F">
          <w:rPr>
            <w:color w:val="0000FF"/>
            <w:u w:val="single"/>
          </w:rPr>
          <w:t>ms/d/e/1FAIpQLScaOC0_v8inWhMKJjYXt0B4K08uNHUFmAb2PauHq7gMNiTFHQ/viewform</w:t>
        </w:r>
      </w:hyperlink>
      <w:r w:rsidR="00D301D0" w:rsidRPr="0068660F">
        <w:rPr>
          <w:rFonts w:ascii="Times New Roman" w:hAnsi="Times New Roman"/>
          <w:bCs/>
          <w:sz w:val="24"/>
          <w:szCs w:val="24"/>
        </w:rPr>
        <w:tab/>
      </w:r>
    </w:p>
    <w:p w:rsidR="00D301D0" w:rsidRPr="001C63E5" w:rsidRDefault="00CA6B45" w:rsidP="001C63E5">
      <w:pPr>
        <w:pStyle w:val="Paragrafoelenco"/>
        <w:numPr>
          <w:ilvl w:val="0"/>
          <w:numId w:val="2"/>
        </w:numPr>
        <w:spacing w:after="0" w:line="240" w:lineRule="atLeast"/>
        <w:ind w:left="426" w:hanging="426"/>
        <w:rPr>
          <w:rFonts w:ascii="Times New Roman" w:hAnsi="Times New Roman"/>
          <w:bCs/>
          <w:sz w:val="24"/>
          <w:szCs w:val="24"/>
        </w:rPr>
      </w:pPr>
      <w:r w:rsidRPr="00D301D0">
        <w:rPr>
          <w:rFonts w:ascii="Times New Roman" w:hAnsi="Times New Roman"/>
          <w:b/>
          <w:bCs/>
          <w:sz w:val="24"/>
          <w:szCs w:val="24"/>
        </w:rPr>
        <w:t>Questionario Alunni</w:t>
      </w:r>
      <w:r w:rsidRPr="00D301D0">
        <w:rPr>
          <w:rFonts w:ascii="Times New Roman" w:hAnsi="Times New Roman"/>
          <w:bCs/>
          <w:sz w:val="24"/>
          <w:szCs w:val="24"/>
        </w:rPr>
        <w:t>:</w:t>
      </w:r>
      <w:r w:rsidR="0068660F" w:rsidRPr="0068660F">
        <w:t xml:space="preserve"> </w:t>
      </w:r>
      <w:hyperlink r:id="rId8" w:history="1">
        <w:r w:rsidR="0068660F">
          <w:rPr>
            <w:rStyle w:val="Collegamentoipertestuale"/>
          </w:rPr>
          <w:t>https://docs.google.com/forms/d/e/1FAIpQLScq34nGQn5WrLhtEMfxIsDHx7QnVv4DWsUQkTpmZlTkEHEcaQ/viewform</w:t>
        </w:r>
      </w:hyperlink>
    </w:p>
    <w:p w:rsidR="00B60BF7" w:rsidRPr="0068660F" w:rsidRDefault="00CA6B45" w:rsidP="0068660F">
      <w:pPr>
        <w:pStyle w:val="Paragrafoelenco"/>
        <w:numPr>
          <w:ilvl w:val="0"/>
          <w:numId w:val="2"/>
        </w:numPr>
        <w:spacing w:after="0" w:line="240" w:lineRule="atLeast"/>
        <w:ind w:left="426" w:hanging="426"/>
        <w:rPr>
          <w:rFonts w:ascii="Times New Roman" w:hAnsi="Times New Roman"/>
          <w:bCs/>
          <w:sz w:val="24"/>
          <w:szCs w:val="24"/>
        </w:rPr>
      </w:pPr>
      <w:r w:rsidRPr="00D301D0">
        <w:rPr>
          <w:rFonts w:ascii="Times New Roman" w:hAnsi="Times New Roman"/>
          <w:b/>
          <w:bCs/>
          <w:sz w:val="24"/>
          <w:szCs w:val="24"/>
        </w:rPr>
        <w:t>Questionario Genitori</w:t>
      </w:r>
      <w:r w:rsidR="00D301D0" w:rsidRPr="00D301D0">
        <w:rPr>
          <w:rFonts w:ascii="Times New Roman" w:hAnsi="Times New Roman"/>
          <w:b/>
          <w:bCs/>
          <w:sz w:val="24"/>
          <w:szCs w:val="24"/>
        </w:rPr>
        <w:t>:</w:t>
      </w:r>
      <w:r w:rsidR="0068660F" w:rsidRPr="0068660F">
        <w:t xml:space="preserve"> </w:t>
      </w:r>
      <w:hyperlink r:id="rId9" w:history="1">
        <w:r w:rsidR="0068660F">
          <w:rPr>
            <w:rStyle w:val="Collegamentoipertestuale"/>
          </w:rPr>
          <w:t>https://docs.google.com/forms/d/e/1FAIpQLScLkt5i6Zoh9s2l1rUbPTKIzDwmjV6dPX5I0aM-o1snHR6raQ/viewform</w:t>
        </w:r>
      </w:hyperlink>
    </w:p>
    <w:p w:rsidR="00291D3B" w:rsidRPr="00D301D0" w:rsidRDefault="00B60BF7" w:rsidP="00291D3B">
      <w:p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D301D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Cert</w:t>
      </w:r>
      <w:r w:rsidR="0003533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</w:t>
      </w:r>
      <w:r w:rsidRPr="00D301D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di una fattiva collaborazione, porg</w:t>
      </w:r>
      <w:r w:rsidR="002D79B3" w:rsidRPr="00D301D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</w:t>
      </w:r>
      <w:r w:rsidRPr="00D301D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distinti saluti</w:t>
      </w:r>
    </w:p>
    <w:p w:rsidR="00B60BF7" w:rsidRPr="00D301D0" w:rsidRDefault="00B60BF7" w:rsidP="002D79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0BF7" w:rsidRPr="00D301D0" w:rsidRDefault="00B60BF7" w:rsidP="00B60B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01D0">
        <w:rPr>
          <w:rFonts w:ascii="Times New Roman" w:hAnsi="Times New Roman"/>
          <w:sz w:val="24"/>
          <w:szCs w:val="24"/>
        </w:rPr>
        <w:t>La Funzione Strumentale Area 5</w:t>
      </w:r>
    </w:p>
    <w:p w:rsidR="00B60BF7" w:rsidRPr="00B60BF7" w:rsidRDefault="002D79B3" w:rsidP="002D79B3">
      <w:pPr>
        <w:spacing w:after="0" w:line="240" w:lineRule="auto"/>
        <w:ind w:left="7524" w:firstLine="396"/>
        <w:jc w:val="center"/>
        <w:rPr>
          <w:rFonts w:ascii="Times New Roman" w:hAnsi="Times New Roman"/>
          <w:i/>
        </w:rPr>
      </w:pPr>
      <w:r w:rsidRPr="00D301D0">
        <w:rPr>
          <w:rFonts w:ascii="Times New Roman" w:hAnsi="Times New Roman"/>
          <w:i/>
          <w:sz w:val="24"/>
          <w:szCs w:val="24"/>
        </w:rPr>
        <w:t>Prof. Filippo Morgante</w:t>
      </w:r>
    </w:p>
    <w:sectPr w:rsidR="00B60BF7" w:rsidRPr="00B60BF7" w:rsidSect="002D79B3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54F93"/>
    <w:multiLevelType w:val="hybridMultilevel"/>
    <w:tmpl w:val="ECB8027C"/>
    <w:lvl w:ilvl="0" w:tplc="621AE5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A5F27"/>
    <w:multiLevelType w:val="hybridMultilevel"/>
    <w:tmpl w:val="A6184FE2"/>
    <w:lvl w:ilvl="0" w:tplc="238032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F0"/>
    <w:rsid w:val="00030C3C"/>
    <w:rsid w:val="0003533D"/>
    <w:rsid w:val="000762C8"/>
    <w:rsid w:val="00086D47"/>
    <w:rsid w:val="000B33BF"/>
    <w:rsid w:val="001102FF"/>
    <w:rsid w:val="00117E51"/>
    <w:rsid w:val="00133F91"/>
    <w:rsid w:val="001C63E5"/>
    <w:rsid w:val="001C7E85"/>
    <w:rsid w:val="00291D3B"/>
    <w:rsid w:val="002C3D15"/>
    <w:rsid w:val="002D79B3"/>
    <w:rsid w:val="00321213"/>
    <w:rsid w:val="003F4888"/>
    <w:rsid w:val="00412D31"/>
    <w:rsid w:val="00433054"/>
    <w:rsid w:val="00486F64"/>
    <w:rsid w:val="004A0CD9"/>
    <w:rsid w:val="005640F0"/>
    <w:rsid w:val="00583FF5"/>
    <w:rsid w:val="0068660F"/>
    <w:rsid w:val="006D0464"/>
    <w:rsid w:val="006F4FE7"/>
    <w:rsid w:val="00792EB6"/>
    <w:rsid w:val="007C3BAA"/>
    <w:rsid w:val="00877CDF"/>
    <w:rsid w:val="00910300"/>
    <w:rsid w:val="00A07B49"/>
    <w:rsid w:val="00A10D6B"/>
    <w:rsid w:val="00A925A8"/>
    <w:rsid w:val="00B23C21"/>
    <w:rsid w:val="00B60BF7"/>
    <w:rsid w:val="00B77C84"/>
    <w:rsid w:val="00C27AD9"/>
    <w:rsid w:val="00CA6B45"/>
    <w:rsid w:val="00CD7321"/>
    <w:rsid w:val="00D301D0"/>
    <w:rsid w:val="00DF03EF"/>
    <w:rsid w:val="00F30B43"/>
    <w:rsid w:val="00FA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522BA-F201-40C8-B991-2113835A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433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theme="minorHAnsi"/>
      <w:bCs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433054"/>
    <w:rPr>
      <w:rFonts w:ascii="Times New Roman" w:eastAsia="Times New Roman" w:hAnsi="Times New Roman"/>
      <w:b/>
      <w:bCs/>
      <w:sz w:val="36"/>
      <w:szCs w:val="36"/>
    </w:rPr>
  </w:style>
  <w:style w:type="character" w:styleId="Collegamentoipertestuale">
    <w:name w:val="Hyperlink"/>
    <w:basedOn w:val="Carpredefinitoparagrafo"/>
    <w:uiPriority w:val="99"/>
    <w:unhideWhenUsed/>
    <w:rsid w:val="00B77C84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C7E8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7E85"/>
    <w:rPr>
      <w:b/>
      <w:bCs/>
    </w:rPr>
  </w:style>
  <w:style w:type="character" w:styleId="Enfasicorsivo">
    <w:name w:val="Emphasis"/>
    <w:basedOn w:val="Carpredefinitoparagrafo"/>
    <w:uiPriority w:val="20"/>
    <w:qFormat/>
    <w:rsid w:val="001C7E85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02FF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86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q34nGQn5WrLhtEMfxIsDHx7QnVv4DWsUQkTpmZlTkEHEcaQ/viewform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caOC0_v8inWhMKJjYXt0B4K08uNHUFmAb2PauHq7gMNiTFHQ/view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Lkt5i6Zoh9s2l1rUbPTKIzDwmjV6dPX5I0aM-o1snHR6raQ/viewfor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8529-6E22-41A5-B619-BF642378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Altri</cp:lastModifiedBy>
  <cp:revision>8</cp:revision>
  <cp:lastPrinted>2018-06-05T10:15:00Z</cp:lastPrinted>
  <dcterms:created xsi:type="dcterms:W3CDTF">2019-05-28T04:09:00Z</dcterms:created>
  <dcterms:modified xsi:type="dcterms:W3CDTF">2019-05-29T12:31:00Z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