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14" w:rsidRDefault="0063421A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3B7095">
        <w:rPr>
          <w:rFonts w:ascii="Times New Roman" w:hAnsi="Times New Roman"/>
          <w:bCs/>
          <w:sz w:val="24"/>
          <w:szCs w:val="24"/>
        </w:rPr>
        <w:t xml:space="preserve"> 1012/IV</w:t>
      </w:r>
      <w:r w:rsidR="003B7095" w:rsidRPr="00511389">
        <w:rPr>
          <w:rFonts w:ascii="Times New Roman" w:hAnsi="Times New Roman"/>
          <w:bCs/>
          <w:i/>
          <w:sz w:val="24"/>
          <w:szCs w:val="24"/>
        </w:rPr>
        <w:t>.</w:t>
      </w:r>
      <w:r w:rsidR="003B7095" w:rsidRPr="00511389">
        <w:rPr>
          <w:rFonts w:ascii="Times New Roman" w:hAnsi="Times New Roman"/>
          <w:bCs/>
          <w:sz w:val="24"/>
          <w:szCs w:val="24"/>
        </w:rPr>
        <w:t>8</w:t>
      </w:r>
      <w:r w:rsidRPr="00511389">
        <w:rPr>
          <w:rFonts w:ascii="Times New Roman" w:hAnsi="Times New Roman"/>
          <w:bCs/>
          <w:sz w:val="24"/>
          <w:szCs w:val="24"/>
        </w:rPr>
        <w:t xml:space="preserve"> </w:t>
      </w:r>
      <w:r w:rsidRPr="003B7095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BB7DF9" w:rsidRPr="003B7095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</w:t>
      </w:r>
      <w:proofErr w:type="gramStart"/>
      <w:r w:rsidR="00BB7DF9" w:rsidRPr="003B7095">
        <w:rPr>
          <w:rFonts w:ascii="Times New Roman" w:hAnsi="Times New Roman"/>
          <w:bCs/>
          <w:i/>
          <w:sz w:val="24"/>
          <w:szCs w:val="24"/>
        </w:rPr>
        <w:t>D</w:t>
      </w:r>
      <w:r w:rsidR="00927BD1" w:rsidRPr="003B7095">
        <w:rPr>
          <w:rFonts w:ascii="Times New Roman" w:hAnsi="Times New Roman"/>
          <w:bCs/>
          <w:i/>
          <w:sz w:val="24"/>
          <w:szCs w:val="24"/>
        </w:rPr>
        <w:t>el</w:t>
      </w:r>
      <w:r w:rsidR="00BB7DF9" w:rsidRPr="003B7095">
        <w:rPr>
          <w:rFonts w:ascii="Times New Roman" w:hAnsi="Times New Roman"/>
          <w:bCs/>
          <w:i/>
          <w:sz w:val="24"/>
          <w:szCs w:val="24"/>
        </w:rPr>
        <w:t xml:space="preserve">ianuova, </w:t>
      </w:r>
      <w:r w:rsidR="00927BD1" w:rsidRPr="003B709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604F9" w:rsidRPr="003B7095">
        <w:rPr>
          <w:rFonts w:ascii="Times New Roman" w:hAnsi="Times New Roman"/>
          <w:bCs/>
          <w:i/>
          <w:sz w:val="24"/>
          <w:szCs w:val="24"/>
        </w:rPr>
        <w:t>1</w:t>
      </w:r>
      <w:proofErr w:type="gramEnd"/>
      <w:r w:rsidR="009604F9" w:rsidRPr="003B7095">
        <w:rPr>
          <w:rFonts w:ascii="Times New Roman" w:hAnsi="Times New Roman"/>
          <w:bCs/>
          <w:i/>
          <w:sz w:val="24"/>
          <w:szCs w:val="24"/>
        </w:rPr>
        <w:t xml:space="preserve"> Marzo</w:t>
      </w:r>
      <w:r w:rsidR="00150614" w:rsidRPr="003B7095">
        <w:rPr>
          <w:rFonts w:ascii="Times New Roman" w:hAnsi="Times New Roman"/>
          <w:bCs/>
          <w:i/>
          <w:sz w:val="24"/>
          <w:szCs w:val="24"/>
        </w:rPr>
        <w:t xml:space="preserve"> 2018</w:t>
      </w:r>
    </w:p>
    <w:p w:rsidR="00875B8D" w:rsidRDefault="00875B8D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F9497A" w:rsidRDefault="00071884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tutto il personale dell’Istituto Comprensivo</w:t>
      </w:r>
    </w:p>
    <w:p w:rsidR="00071884" w:rsidRDefault="00071884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Atti/Sito web</w:t>
      </w:r>
    </w:p>
    <w:p w:rsidR="00F9497A" w:rsidRDefault="00F9497A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497A" w:rsidRDefault="00F9497A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75B8D" w:rsidRDefault="00F9497A" w:rsidP="00F9497A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COMUNICAZIONE  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187</w:t>
      </w:r>
    </w:p>
    <w:p w:rsidR="00F9497A" w:rsidRDefault="00F9497A" w:rsidP="00F9497A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5B8D" w:rsidRDefault="00875B8D" w:rsidP="00875B8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BD461F">
        <w:rPr>
          <w:rFonts w:ascii="Times New Roman" w:hAnsi="Times New Roman"/>
          <w:bCs/>
          <w:sz w:val="24"/>
          <w:szCs w:val="24"/>
        </w:rPr>
        <w:t>chiusura plesso Infanzia Delianuova</w:t>
      </w:r>
      <w:bookmarkStart w:id="0" w:name="_GoBack"/>
      <w:bookmarkEnd w:id="0"/>
      <w:r w:rsidR="00F9497A">
        <w:rPr>
          <w:rFonts w:ascii="Times New Roman" w:hAnsi="Times New Roman"/>
          <w:bCs/>
          <w:sz w:val="24"/>
          <w:szCs w:val="24"/>
        </w:rPr>
        <w:t xml:space="preserve"> per </w:t>
      </w:r>
      <w:r w:rsidR="00511389">
        <w:rPr>
          <w:rFonts w:ascii="Times New Roman" w:hAnsi="Times New Roman"/>
          <w:bCs/>
          <w:sz w:val="24"/>
          <w:szCs w:val="24"/>
        </w:rPr>
        <w:t xml:space="preserve">disinfezione e </w:t>
      </w:r>
      <w:r w:rsidR="00F9497A">
        <w:rPr>
          <w:rFonts w:ascii="Times New Roman" w:hAnsi="Times New Roman"/>
          <w:bCs/>
          <w:sz w:val="24"/>
          <w:szCs w:val="24"/>
        </w:rPr>
        <w:t>disinfestazione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75B8D" w:rsidRDefault="00875B8D" w:rsidP="00875B8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A272D8" w:rsidRDefault="00A553BF" w:rsidP="00A553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rende noto che il Sindaco di Delianuova, Francesco Rossi, con Ordinanza n. 2 del 27 Febbraio 2018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 1029</w:t>
      </w:r>
      <w:r w:rsidR="00A272D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ha disposto la </w:t>
      </w:r>
      <w:r w:rsidR="00511389">
        <w:rPr>
          <w:rFonts w:ascii="Times New Roman" w:hAnsi="Times New Roman"/>
          <w:bCs/>
          <w:sz w:val="24"/>
          <w:szCs w:val="24"/>
        </w:rPr>
        <w:t xml:space="preserve">disinfezione e </w:t>
      </w:r>
      <w:r w:rsidR="00A272D8">
        <w:rPr>
          <w:rFonts w:ascii="Times New Roman" w:hAnsi="Times New Roman"/>
          <w:bCs/>
          <w:sz w:val="24"/>
          <w:szCs w:val="24"/>
        </w:rPr>
        <w:t>disinfestazione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272D8">
        <w:rPr>
          <w:rFonts w:ascii="Times New Roman" w:hAnsi="Times New Roman"/>
          <w:bCs/>
          <w:sz w:val="24"/>
          <w:szCs w:val="24"/>
        </w:rPr>
        <w:t xml:space="preserve">di tutti i locali dell’Istituto Comprensivo di Delianuova, tenuto conto che lo stesso è sede di seggio elettorale per le Elezioni politiche di domenica 4 Marzo 2018. </w:t>
      </w:r>
    </w:p>
    <w:p w:rsidR="009604F9" w:rsidRDefault="00A272D8" w:rsidP="00A553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conseguenza </w:t>
      </w:r>
      <w:r w:rsidR="00511389">
        <w:rPr>
          <w:rFonts w:ascii="Times New Roman" w:hAnsi="Times New Roman"/>
          <w:bCs/>
          <w:sz w:val="24"/>
          <w:szCs w:val="24"/>
        </w:rPr>
        <w:t>oltre ai</w:t>
      </w:r>
      <w:r>
        <w:rPr>
          <w:rFonts w:ascii="Times New Roman" w:hAnsi="Times New Roman"/>
          <w:bCs/>
          <w:sz w:val="24"/>
          <w:szCs w:val="24"/>
        </w:rPr>
        <w:t xml:space="preserve"> pl</w:t>
      </w:r>
      <w:r w:rsidR="00511389">
        <w:rPr>
          <w:rFonts w:ascii="Times New Roman" w:hAnsi="Times New Roman"/>
          <w:bCs/>
          <w:sz w:val="24"/>
          <w:szCs w:val="24"/>
        </w:rPr>
        <w:t xml:space="preserve">essi Primaria e Secondaria di I grado di Delianuova, </w:t>
      </w:r>
      <w:r>
        <w:rPr>
          <w:rFonts w:ascii="Times New Roman" w:hAnsi="Times New Roman"/>
          <w:bCs/>
          <w:sz w:val="24"/>
          <w:szCs w:val="24"/>
        </w:rPr>
        <w:t xml:space="preserve">chiusi a partire dal pomeriggio di venerdì </w:t>
      </w:r>
      <w:r w:rsidR="009604F9">
        <w:rPr>
          <w:rFonts w:ascii="Times New Roman" w:hAnsi="Times New Roman"/>
          <w:bCs/>
          <w:sz w:val="24"/>
          <w:szCs w:val="24"/>
        </w:rPr>
        <w:t>2 M</w:t>
      </w:r>
      <w:r w:rsidR="00511389">
        <w:rPr>
          <w:rFonts w:ascii="Times New Roman" w:hAnsi="Times New Roman"/>
          <w:bCs/>
          <w:sz w:val="24"/>
          <w:szCs w:val="24"/>
        </w:rPr>
        <w:t>arzo e fino</w:t>
      </w:r>
      <w:r w:rsidR="00BD461F">
        <w:rPr>
          <w:rFonts w:ascii="Times New Roman" w:hAnsi="Times New Roman"/>
          <w:bCs/>
          <w:sz w:val="24"/>
          <w:szCs w:val="24"/>
        </w:rPr>
        <w:t xml:space="preserve"> al 6 Marzo compreso in quanto </w:t>
      </w:r>
      <w:r w:rsidR="00511389">
        <w:rPr>
          <w:rFonts w:ascii="Times New Roman" w:hAnsi="Times New Roman"/>
          <w:bCs/>
          <w:sz w:val="24"/>
          <w:szCs w:val="24"/>
        </w:rPr>
        <w:t>seggio elettorale, anche i</w:t>
      </w:r>
      <w:r w:rsidR="009604F9">
        <w:rPr>
          <w:rFonts w:ascii="Times New Roman" w:hAnsi="Times New Roman"/>
          <w:bCs/>
          <w:sz w:val="24"/>
          <w:szCs w:val="24"/>
        </w:rPr>
        <w:t xml:space="preserve">l plesso Infanzia </w:t>
      </w:r>
      <w:r w:rsidR="00BF3142">
        <w:rPr>
          <w:rFonts w:ascii="Times New Roman" w:hAnsi="Times New Roman"/>
          <w:bCs/>
          <w:sz w:val="24"/>
          <w:szCs w:val="24"/>
        </w:rPr>
        <w:t xml:space="preserve">di Delianuova </w:t>
      </w:r>
      <w:r w:rsidR="009604F9">
        <w:rPr>
          <w:rFonts w:ascii="Times New Roman" w:hAnsi="Times New Roman"/>
          <w:bCs/>
          <w:sz w:val="24"/>
          <w:szCs w:val="24"/>
        </w:rPr>
        <w:t>sarà chiuso nei giorni 5 e 6 Marzo 2018 per disinfezione</w:t>
      </w:r>
      <w:r w:rsidR="00511389">
        <w:rPr>
          <w:rFonts w:ascii="Times New Roman" w:hAnsi="Times New Roman"/>
          <w:bCs/>
          <w:sz w:val="24"/>
          <w:szCs w:val="24"/>
        </w:rPr>
        <w:t xml:space="preserve"> e disinfestazione</w:t>
      </w:r>
      <w:r w:rsidR="009604F9">
        <w:rPr>
          <w:rFonts w:ascii="Times New Roman" w:hAnsi="Times New Roman"/>
          <w:bCs/>
          <w:sz w:val="24"/>
          <w:szCs w:val="24"/>
        </w:rPr>
        <w:t>.</w:t>
      </w:r>
    </w:p>
    <w:p w:rsidR="003B7095" w:rsidRDefault="003B7095" w:rsidP="003B70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ribadisce che anche i plessi Secondaria I grado di Cosoleto e Primaria di Scido sono seggi elettorali e pertanto saranno chiusi dal pomeriggio di venerdì 2 Marzo</w:t>
      </w:r>
      <w:r w:rsidRPr="003B7095">
        <w:rPr>
          <w:rFonts w:ascii="Times New Roman" w:hAnsi="Times New Roman"/>
          <w:bCs/>
          <w:sz w:val="24"/>
          <w:szCs w:val="24"/>
        </w:rPr>
        <w:t xml:space="preserve"> </w:t>
      </w:r>
      <w:r w:rsidR="00511389">
        <w:rPr>
          <w:rFonts w:ascii="Times New Roman" w:hAnsi="Times New Roman"/>
          <w:bCs/>
          <w:sz w:val="24"/>
          <w:szCs w:val="24"/>
        </w:rPr>
        <w:t>fino a martedì 6 Marzo compreso (come già comunicato con precedente circolare).</w:t>
      </w:r>
    </w:p>
    <w:p w:rsidR="003B7095" w:rsidRDefault="003B7095" w:rsidP="003B70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assenza di analoga Ordinanza da parte dell’Amministrazione comunale di Scid</w:t>
      </w:r>
      <w:r w:rsidR="00511389">
        <w:rPr>
          <w:rFonts w:ascii="Times New Roman" w:hAnsi="Times New Roman"/>
          <w:bCs/>
          <w:sz w:val="24"/>
          <w:szCs w:val="24"/>
        </w:rPr>
        <w:t>o, nel plesso Infanzia di Scido</w:t>
      </w:r>
      <w:r>
        <w:rPr>
          <w:rFonts w:ascii="Times New Roman" w:hAnsi="Times New Roman"/>
          <w:bCs/>
          <w:sz w:val="24"/>
          <w:szCs w:val="24"/>
        </w:rPr>
        <w:t xml:space="preserve"> le attività si svolgeranno regolarmente.</w:t>
      </w:r>
    </w:p>
    <w:p w:rsidR="003B7095" w:rsidRDefault="003B7095" w:rsidP="00A553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5B8D" w:rsidRDefault="00875B8D" w:rsidP="00875B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875B8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Dirigente Scolastico</w:t>
      </w: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Prof.ssa Adriana LABATE</w:t>
      </w:r>
    </w:p>
    <w:p w:rsidR="00F2128B" w:rsidRDefault="00F2128B" w:rsidP="00F2128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Firma autografa sostituita da indicazione a stampa</w:t>
      </w: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71884"/>
    <w:rsid w:val="0007280A"/>
    <w:rsid w:val="00086FC3"/>
    <w:rsid w:val="00150614"/>
    <w:rsid w:val="00190D6C"/>
    <w:rsid w:val="001A2FAE"/>
    <w:rsid w:val="00387314"/>
    <w:rsid w:val="003B7095"/>
    <w:rsid w:val="004503EC"/>
    <w:rsid w:val="00511389"/>
    <w:rsid w:val="00513F09"/>
    <w:rsid w:val="005D2324"/>
    <w:rsid w:val="0060571C"/>
    <w:rsid w:val="006261A5"/>
    <w:rsid w:val="0063421A"/>
    <w:rsid w:val="007A3668"/>
    <w:rsid w:val="008412D8"/>
    <w:rsid w:val="00861EE7"/>
    <w:rsid w:val="00875B8D"/>
    <w:rsid w:val="008F63C2"/>
    <w:rsid w:val="0092188E"/>
    <w:rsid w:val="00927BD1"/>
    <w:rsid w:val="009604F9"/>
    <w:rsid w:val="00A272D8"/>
    <w:rsid w:val="00A553BF"/>
    <w:rsid w:val="00A66FFA"/>
    <w:rsid w:val="00B062D8"/>
    <w:rsid w:val="00BB7DF9"/>
    <w:rsid w:val="00BD461F"/>
    <w:rsid w:val="00BF3142"/>
    <w:rsid w:val="00C10877"/>
    <w:rsid w:val="00C15933"/>
    <w:rsid w:val="00C15EC5"/>
    <w:rsid w:val="00D56BD2"/>
    <w:rsid w:val="00D66D4C"/>
    <w:rsid w:val="00DE6373"/>
    <w:rsid w:val="00F2128B"/>
    <w:rsid w:val="00F66298"/>
    <w:rsid w:val="00F924DD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C8A2-45AF-4F19-8B23-5B00AD46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2018-03-01T10:36:00Z</cp:lastPrinted>
  <dcterms:created xsi:type="dcterms:W3CDTF">2018-03-01T11:38:00Z</dcterms:created>
  <dcterms:modified xsi:type="dcterms:W3CDTF">2018-03-01T11:38:00Z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