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6120130" cy="946150"/>
            <wp:effectExtent l="0" t="0" r="0" b="0"/>
            <wp:docPr id="1" name="Immagine 2" descr="C:\Users\DIRIGENTE\Desktop\intestazione ICD 25-07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C:\Users\DIRIGENTE\Desktop\intestazione ICD 25-07-2017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COMUNICAZIONE N. 165</w:t>
      </w:r>
    </w:p>
    <w:p>
      <w:pPr>
        <w:pStyle w:val="Normal"/>
        <w:spacing w:lineRule="atLeast" w:line="240" w:before="0" w:after="0"/>
        <w:ind w:left="5664" w:hanging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Prot. n 540/II.2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del  02/02/2018 </w:t>
      </w:r>
    </w:p>
    <w:p>
      <w:pPr>
        <w:pStyle w:val="Defaul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lle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ocenti </w:t>
      </w:r>
      <w:r>
        <w:rPr>
          <w:rFonts w:ascii="Times New Roman" w:hAnsi="Times New Roman"/>
          <w:b/>
          <w:bCs/>
          <w:sz w:val="24"/>
          <w:szCs w:val="24"/>
        </w:rPr>
        <w:t>Coordinatrici</w:t>
      </w:r>
      <w:r>
        <w:rPr>
          <w:rFonts w:ascii="Times New Roman" w:hAnsi="Times New Roman"/>
          <w:b/>
          <w:bCs/>
          <w:sz w:val="24"/>
          <w:szCs w:val="24"/>
        </w:rPr>
        <w:t xml:space="preserve"> d</w:t>
      </w:r>
      <w:r>
        <w:rPr>
          <w:rFonts w:ascii="Times New Roman" w:hAnsi="Times New Roman"/>
          <w:b/>
          <w:bCs/>
          <w:sz w:val="24"/>
          <w:szCs w:val="24"/>
        </w:rPr>
        <w:t>ella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cuola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rimaria</w:t>
      </w:r>
    </w:p>
    <w:p>
      <w:pPr>
        <w:pStyle w:val="Defaul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dell’Istituto Comprensivo di Delianuova</w:t>
      </w:r>
    </w:p>
    <w:p>
      <w:pPr>
        <w:pStyle w:val="Default"/>
        <w:jc w:val="right"/>
        <w:rPr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All’Albo Agli Atti </w:t>
      </w:r>
    </w:p>
    <w:p>
      <w:pPr>
        <w:pStyle w:val="Default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Default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OGGETTO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Sedute di scrutinio intermedio – Delega a presiedere i Consigli di classe</w:t>
      </w:r>
    </w:p>
    <w:p>
      <w:pPr>
        <w:pStyle w:val="Normal"/>
        <w:jc w:val="center"/>
        <w:rPr>
          <w:rFonts w:eastAsia="Times New Roman"/>
          <w:color w:val="00000A"/>
          <w:lang w:eastAsia="it-IT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Times New Roman" w:ascii="Times New Roman" w:hAnsi="Times New Roman"/>
          <w:b/>
          <w:bCs/>
          <w:color w:val="00000A"/>
          <w:sz w:val="24"/>
          <w:szCs w:val="24"/>
          <w:lang w:eastAsia="it-IT"/>
        </w:rPr>
        <w:t>IL DIRIGENTE SCOLASTICO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  <w:lang w:eastAsia="it-IT"/>
        </w:rPr>
        <w:t xml:space="preserve">VISTO l’art. 5, cc. 5 e 8 del Testo Unico approvato con D. Lgs. 16 aprile 1994, n. 297; </w:t>
      </w:r>
    </w:p>
    <w:p>
      <w:pPr>
        <w:pStyle w:val="Normal"/>
        <w:spacing w:lineRule="auto" w:line="240" w:before="0" w:after="0"/>
        <w:rPr>
          <w:rFonts w:cs="Calibri"/>
          <w:color w:val="000000"/>
          <w:lang w:eastAsia="it-IT"/>
        </w:rPr>
      </w:pPr>
      <w:r>
        <w:rPr>
          <w:rFonts w:cs="Calibri" w:ascii="Times New Roman" w:hAnsi="Times New Roman"/>
          <w:color w:val="000000"/>
          <w:sz w:val="24"/>
          <w:szCs w:val="24"/>
          <w:lang w:eastAsia="it-IT"/>
        </w:rPr>
        <w:t xml:space="preserve">VISTO il DPR 275/99; </w:t>
      </w:r>
    </w:p>
    <w:p>
      <w:pPr>
        <w:pStyle w:val="Normal"/>
        <w:spacing w:lineRule="auto" w:line="240" w:before="0" w:after="0"/>
        <w:rPr>
          <w:rFonts w:cs="Calibri"/>
          <w:color w:val="000000"/>
          <w:lang w:eastAsia="it-IT"/>
        </w:rPr>
      </w:pPr>
      <w:r>
        <w:rPr>
          <w:rFonts w:cs="Calibri" w:ascii="Times New Roman" w:hAnsi="Times New Roman"/>
          <w:color w:val="000000"/>
          <w:sz w:val="24"/>
          <w:szCs w:val="24"/>
          <w:lang w:eastAsia="it-IT"/>
        </w:rPr>
        <w:t xml:space="preserve">VISTO l’art. 25 del D.lgs. 165/01; </w:t>
      </w:r>
    </w:p>
    <w:p>
      <w:pPr>
        <w:pStyle w:val="Normal"/>
        <w:spacing w:lineRule="auto" w:line="240" w:before="0" w:after="0"/>
        <w:rPr>
          <w:rFonts w:cs="Calibri"/>
          <w:color w:val="000000"/>
          <w:lang w:eastAsia="it-IT"/>
        </w:rPr>
      </w:pPr>
      <w:r>
        <w:rPr>
          <w:rFonts w:cs="Calibri" w:ascii="Times New Roman" w:hAnsi="Times New Roman"/>
          <w:color w:val="000000"/>
          <w:sz w:val="24"/>
          <w:szCs w:val="24"/>
          <w:lang w:eastAsia="it-IT"/>
        </w:rPr>
        <w:t xml:space="preserve">VISTO l’art 2 del DPR 122/09 </w:t>
      </w:r>
      <w:r>
        <w:rPr>
          <w:rFonts w:cs="Calibri" w:ascii="Times New Roman" w:hAnsi="Times New Roman"/>
          <w:i/>
          <w:iCs/>
          <w:color w:val="000000"/>
          <w:sz w:val="24"/>
          <w:szCs w:val="24"/>
          <w:lang w:eastAsia="it-IT"/>
        </w:rPr>
        <w:t xml:space="preserve">“Regolamento per il coordinamento delle norme vigenti per la valutazione degli alunni”; </w:t>
      </w:r>
    </w:p>
    <w:p>
      <w:pPr>
        <w:pStyle w:val="Default"/>
        <w:rPr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VISTO il D.lgs. 62/2017 </w:t>
      </w:r>
      <w:r>
        <w:rPr>
          <w:rFonts w:ascii="Times New Roman" w:hAnsi="Times New Roman"/>
          <w:i/>
          <w:iCs/>
          <w:sz w:val="24"/>
          <w:szCs w:val="24"/>
        </w:rPr>
        <w:t xml:space="preserve">“Norme in materia di valutazione e di certificazione delle competenze nel primo ciclo ed esame di Stato” </w:t>
      </w:r>
      <w:r>
        <w:rPr>
          <w:rFonts w:ascii="Times New Roman" w:hAnsi="Times New Roman"/>
          <w:sz w:val="24"/>
          <w:szCs w:val="24"/>
        </w:rPr>
        <w:t>a norma dell’art.1 co. 180 e 181 lettera i della L.107/2015</w:t>
      </w:r>
    </w:p>
    <w:p>
      <w:pPr>
        <w:pStyle w:val="Defaul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DELEGA</w:t>
      </w:r>
    </w:p>
    <w:p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sua assenza, le sotto elencate Coordinatrici a </w:t>
      </w:r>
      <w:r>
        <w:rPr>
          <w:rFonts w:ascii="Times New Roman" w:hAnsi="Times New Roman"/>
          <w:sz w:val="24"/>
          <w:szCs w:val="24"/>
        </w:rPr>
        <w:t xml:space="preserve">presiedere le </w:t>
      </w:r>
      <w:r>
        <w:rPr>
          <w:rFonts w:ascii="Times New Roman" w:hAnsi="Times New Roman"/>
          <w:b/>
          <w:bCs/>
          <w:sz w:val="24"/>
          <w:szCs w:val="24"/>
        </w:rPr>
        <w:t>sedute di Scrutinio del I quadrimestre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Defaul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ELENCO COORDINATORI </w:t>
      </w:r>
    </w:p>
    <w:p>
      <w:pPr>
        <w:pStyle w:val="Default"/>
        <w:rPr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Plesso di Delianuova</w:t>
      </w:r>
    </w:p>
    <w:tbl>
      <w:tblPr>
        <w:tblStyle w:val="Grigliatabella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"/>
        <w:gridCol w:w="8757"/>
      </w:tblGrid>
      <w:tr>
        <w:trPr/>
        <w:tc>
          <w:tcPr>
            <w:tcW w:w="102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</w:t>
            </w:r>
          </w:p>
        </w:tc>
        <w:tc>
          <w:tcPr>
            <w:tcW w:w="8757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Carbone Grazia Rosa</w:t>
            </w:r>
          </w:p>
        </w:tc>
      </w:tr>
      <w:tr>
        <w:trPr/>
        <w:tc>
          <w:tcPr>
            <w:tcW w:w="102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IB</w:t>
            </w:r>
          </w:p>
        </w:tc>
        <w:tc>
          <w:tcPr>
            <w:tcW w:w="8757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Licastro Angela</w:t>
            </w:r>
          </w:p>
        </w:tc>
      </w:tr>
      <w:tr>
        <w:trPr/>
        <w:tc>
          <w:tcPr>
            <w:tcW w:w="102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IIA</w:t>
            </w:r>
          </w:p>
        </w:tc>
        <w:tc>
          <w:tcPr>
            <w:tcW w:w="8757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Pagano Assunta</w:t>
            </w:r>
          </w:p>
        </w:tc>
      </w:tr>
      <w:tr>
        <w:trPr/>
        <w:tc>
          <w:tcPr>
            <w:tcW w:w="102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IIB</w:t>
            </w:r>
          </w:p>
        </w:tc>
        <w:tc>
          <w:tcPr>
            <w:tcW w:w="8757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Rossi Maria Assunta</w:t>
            </w:r>
          </w:p>
        </w:tc>
      </w:tr>
      <w:tr>
        <w:trPr/>
        <w:tc>
          <w:tcPr>
            <w:tcW w:w="102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IIIA</w:t>
            </w:r>
          </w:p>
        </w:tc>
        <w:tc>
          <w:tcPr>
            <w:tcW w:w="8757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Cancellieri Maria</w:t>
            </w:r>
          </w:p>
        </w:tc>
      </w:tr>
      <w:tr>
        <w:trPr/>
        <w:tc>
          <w:tcPr>
            <w:tcW w:w="102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IIIB</w:t>
            </w:r>
          </w:p>
        </w:tc>
        <w:tc>
          <w:tcPr>
            <w:tcW w:w="8757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Legato Mariangela</w:t>
            </w:r>
          </w:p>
        </w:tc>
      </w:tr>
      <w:tr>
        <w:trPr/>
        <w:tc>
          <w:tcPr>
            <w:tcW w:w="102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</w:t>
            </w:r>
          </w:p>
        </w:tc>
        <w:tc>
          <w:tcPr>
            <w:tcW w:w="8757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Rositani Faustina</w:t>
            </w:r>
          </w:p>
        </w:tc>
      </w:tr>
      <w:tr>
        <w:trPr/>
        <w:tc>
          <w:tcPr>
            <w:tcW w:w="102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IVB</w:t>
            </w:r>
          </w:p>
        </w:tc>
        <w:tc>
          <w:tcPr>
            <w:tcW w:w="8757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Zumbè Rosellina</w:t>
            </w:r>
          </w:p>
        </w:tc>
      </w:tr>
      <w:tr>
        <w:trPr/>
        <w:tc>
          <w:tcPr>
            <w:tcW w:w="102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</w:t>
            </w:r>
          </w:p>
        </w:tc>
        <w:tc>
          <w:tcPr>
            <w:tcW w:w="8757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Italiano Domenica</w:t>
            </w:r>
          </w:p>
        </w:tc>
      </w:tr>
      <w:tr>
        <w:trPr/>
        <w:tc>
          <w:tcPr>
            <w:tcW w:w="102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VB</w:t>
            </w:r>
          </w:p>
        </w:tc>
        <w:tc>
          <w:tcPr>
            <w:tcW w:w="8757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Librandi Soccorsa</w:t>
            </w:r>
          </w:p>
        </w:tc>
      </w:tr>
    </w:tbl>
    <w:p>
      <w:pPr>
        <w:pStyle w:val="Defaul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Plesso di Scido</w:t>
      </w:r>
    </w:p>
    <w:tbl>
      <w:tblPr>
        <w:tblStyle w:val="Grigliatabella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"/>
        <w:gridCol w:w="8757"/>
      </w:tblGrid>
      <w:tr>
        <w:trPr/>
        <w:tc>
          <w:tcPr>
            <w:tcW w:w="102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</w:p>
        </w:tc>
        <w:tc>
          <w:tcPr>
            <w:tcW w:w="8757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Licastro Vincenza</w:t>
            </w:r>
          </w:p>
        </w:tc>
      </w:tr>
      <w:tr>
        <w:trPr/>
        <w:tc>
          <w:tcPr>
            <w:tcW w:w="102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IID</w:t>
            </w:r>
          </w:p>
        </w:tc>
        <w:tc>
          <w:tcPr>
            <w:tcW w:w="8757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Zucco Grazia</w:t>
            </w:r>
          </w:p>
        </w:tc>
      </w:tr>
      <w:tr>
        <w:trPr/>
        <w:tc>
          <w:tcPr>
            <w:tcW w:w="102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IIID</w:t>
            </w:r>
          </w:p>
        </w:tc>
        <w:tc>
          <w:tcPr>
            <w:tcW w:w="8757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Labbozzetta Grazia</w:t>
            </w:r>
          </w:p>
        </w:tc>
      </w:tr>
      <w:tr>
        <w:trPr/>
        <w:tc>
          <w:tcPr>
            <w:tcW w:w="102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IVD</w:t>
            </w:r>
          </w:p>
        </w:tc>
        <w:tc>
          <w:tcPr>
            <w:tcW w:w="8757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Carbone Soccorsa</w:t>
            </w:r>
          </w:p>
        </w:tc>
      </w:tr>
      <w:tr>
        <w:trPr/>
        <w:tc>
          <w:tcPr>
            <w:tcW w:w="102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VD</w:t>
            </w:r>
          </w:p>
        </w:tc>
        <w:tc>
          <w:tcPr>
            <w:tcW w:w="8757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Leuzzi Lidia</w:t>
            </w:r>
          </w:p>
        </w:tc>
      </w:tr>
    </w:tbl>
    <w:p>
      <w:pPr>
        <w:pStyle w:val="Default"/>
        <w:rPr>
          <w:rFonts w:ascii="Times New Roman" w:hAnsi="Times New Roman" w:eastAsia="Times New Roman"/>
          <w:color w:val="00000A"/>
          <w:sz w:val="24"/>
          <w:szCs w:val="24"/>
          <w:lang w:eastAsia="it-IT"/>
        </w:rPr>
      </w:pPr>
      <w:r>
        <w:rPr>
          <w:rFonts w:eastAsia="Times New Roman" w:ascii="Times New Roman" w:hAnsi="Times New Roman"/>
          <w:color w:val="00000A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color w:val="00000A"/>
          <w:sz w:val="24"/>
          <w:szCs w:val="24"/>
          <w:lang w:eastAsia="it-IT"/>
        </w:rPr>
      </w:pPr>
      <w:r>
        <w:rPr>
          <w:rFonts w:eastAsia="Times New Roman" w:ascii="Times New Roman" w:hAnsi="Times New Roman"/>
          <w:color w:val="00000A"/>
          <w:sz w:val="24"/>
          <w:szCs w:val="24"/>
          <w:lang w:eastAsia="it-IT"/>
        </w:rPr>
        <w:t>IL DIRIGENTE SCOLASTICO</w:t>
      </w:r>
    </w:p>
    <w:p>
      <w:pPr>
        <w:pStyle w:val="Normal"/>
        <w:spacing w:lineRule="auto" w:line="240" w:before="0" w:after="0"/>
        <w:ind w:left="5664" w:firstLine="36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A"/>
          <w:sz w:val="24"/>
          <w:szCs w:val="24"/>
          <w:lang w:eastAsia="it-IT"/>
        </w:rPr>
        <w:t>Prof.ssa Adriana Labate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Firma autografa sostituita da indicazione </w:t>
      </w:r>
    </w:p>
    <w:p>
      <w:pPr>
        <w:pStyle w:val="Normal"/>
        <w:spacing w:lineRule="atLeast" w:line="240" w:before="0" w:after="0"/>
        <w:ind w:left="4992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stampa ex art. 3 c. 2 del D.Lvo n. 39/93</w:t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7ca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styleId="CollegamentoInternet" w:customStyle="1">
    <w:name w:val="Collegamento Internet"/>
    <w:basedOn w:val="DefaultParagraphFont"/>
    <w:uiPriority w:val="99"/>
    <w:unhideWhenUsed/>
    <w:rsid w:val="008b32b6"/>
    <w:rPr>
      <w:color w:val="0000FF"/>
      <w:u w:val="single"/>
    </w:rPr>
  </w:style>
  <w:style w:type="character" w:styleId="Uficommentbody" w:customStyle="1">
    <w:name w:val="uficommentbody"/>
    <w:basedOn w:val="DefaultParagraphFont"/>
    <w:qFormat/>
    <w:rsid w:val="00a5214b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CollegamentoInternetvisitato" w:customStyle="1">
    <w:name w:val="Collegamento Internet visitato"/>
    <w:rPr>
      <w:color w:val="800000"/>
      <w:u w:val="single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ListLabel10" w:customStyle="1">
    <w:name w:val="ListLabel 10"/>
    <w:qFormat/>
    <w:rPr>
      <w:rFonts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>
    <w:name w:val="ListLabel 28"/>
    <w:qFormat/>
    <w:rPr>
      <w:rFonts w:eastAsia="Calibri" w:cs="Times New Roman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eastAsia="Calibri" w:cs="Times New Roman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97a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fbc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fa06ea"/>
    <w:pPr>
      <w:widowControl/>
      <w:bidi w:val="0"/>
      <w:jc w:val="left"/>
    </w:pPr>
    <w:rPr>
      <w:rFonts w:cs="Calibri" w:ascii="Calibri" w:hAnsi="Calibri" w:eastAsia="Calibri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f2f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tblPr/>
      <w:tcPr>
        <w:tcBorders>
          <w:top w:val="nil"/>
          <w:bottom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2C09A-7057-4146-B2BD-FD07E64D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LibreOffice/5.4.4.2$Windows_X86_64 LibreOffice_project/2524958677847fb3bb44820e40380acbe820f960</Application>
  <Pages>1</Pages>
  <Words>209</Words>
  <Characters>1122</Characters>
  <CharactersWithSpaces>1410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2018-02-02T07:50:00Z</dcterms:created>
  <dc:creator>simona</dc:creator>
  <dc:description/>
  <dc:language>it-IT</dc:language>
  <cp:lastModifiedBy/>
  <cp:lastPrinted>2018-02-02T07:45:00Z</cp:lastPrinted>
  <dcterms:modified xsi:type="dcterms:W3CDTF">2018-02-02T13:59:14Z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