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4F0234" w:rsidP="004F023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640AAC">
        <w:rPr>
          <w:rFonts w:ascii="Times New Roman" w:hAnsi="Times New Roman"/>
          <w:bCs/>
          <w:sz w:val="24"/>
          <w:szCs w:val="24"/>
        </w:rPr>
        <w:t xml:space="preserve"> 415/II.3</w:t>
      </w:r>
      <w:bookmarkStart w:id="0" w:name="_GoBack"/>
      <w:bookmarkEnd w:id="0"/>
      <w:r w:rsidR="00B436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del 26/01/2018                                                                      </w:t>
      </w:r>
    </w:p>
    <w:p w:rsidR="004F0234" w:rsidRDefault="00176458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B436C2" w:rsidRDefault="00B436C2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All’Albo/Sito web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</w:t>
      </w:r>
      <w:r w:rsidR="00B436C2">
        <w:rPr>
          <w:rFonts w:ascii="Times New Roman" w:hAnsi="Times New Roman"/>
          <w:bCs/>
          <w:sz w:val="24"/>
          <w:szCs w:val="24"/>
        </w:rPr>
        <w:t>15</w:t>
      </w:r>
      <w:r w:rsidR="00176458">
        <w:rPr>
          <w:rFonts w:ascii="Times New Roman" w:hAnsi="Times New Roman"/>
          <w:bCs/>
          <w:sz w:val="24"/>
          <w:szCs w:val="24"/>
        </w:rPr>
        <w:t>8</w:t>
      </w:r>
    </w:p>
    <w:p w:rsidR="004F0234" w:rsidRDefault="004F0234" w:rsidP="004F0234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176458">
        <w:rPr>
          <w:rFonts w:ascii="Times New Roman" w:hAnsi="Times New Roman"/>
          <w:bCs/>
          <w:sz w:val="24"/>
          <w:szCs w:val="24"/>
        </w:rPr>
        <w:t xml:space="preserve">convocazione seduta straordinaria del Collegio </w:t>
      </w: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176458" w:rsidP="0017645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informano i docenti che il Collegio è convocato, in seduta straordinaria, martedì prossimo, 30 Gennaio 2018, </w:t>
      </w:r>
      <w:r w:rsidR="00165E89">
        <w:rPr>
          <w:rFonts w:ascii="Times New Roman" w:hAnsi="Times New Roman"/>
          <w:bCs/>
          <w:sz w:val="24"/>
          <w:szCs w:val="24"/>
        </w:rPr>
        <w:t xml:space="preserve">alle ore 16.15, </w:t>
      </w:r>
      <w:r>
        <w:rPr>
          <w:rFonts w:ascii="Times New Roman" w:hAnsi="Times New Roman"/>
          <w:bCs/>
          <w:sz w:val="24"/>
          <w:szCs w:val="24"/>
        </w:rPr>
        <w:t>per discutere e deliberare il seguente o.d.g.</w:t>
      </w:r>
    </w:p>
    <w:p w:rsidR="00176458" w:rsidRDefault="00176458" w:rsidP="0017645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76458" w:rsidRDefault="00176458" w:rsidP="00176458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Approvazione verbali delle due sedute precedenti;</w:t>
      </w:r>
    </w:p>
    <w:p w:rsidR="00176458" w:rsidRDefault="00176458" w:rsidP="00176458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Nuovi criteri di valutazione e proposte ministeriali per prova di Italiano Sc. Sec. I grado</w:t>
      </w:r>
      <w:r w:rsidR="002C49C1">
        <w:rPr>
          <w:rFonts w:ascii="Times New Roman" w:hAnsi="Times New Roman"/>
          <w:bCs/>
          <w:sz w:val="24"/>
          <w:szCs w:val="24"/>
        </w:rPr>
        <w:t>;</w:t>
      </w:r>
    </w:p>
    <w:p w:rsidR="00165E89" w:rsidRPr="00176458" w:rsidRDefault="00165E89" w:rsidP="00176458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Comunicazioni del D.S.</w:t>
      </w:r>
    </w:p>
    <w:p w:rsidR="006261A5" w:rsidRDefault="006261A5" w:rsidP="00681CD3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6261A5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6E92"/>
    <w:multiLevelType w:val="hybridMultilevel"/>
    <w:tmpl w:val="E03CD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165E89"/>
    <w:rsid w:val="00176458"/>
    <w:rsid w:val="002C49C1"/>
    <w:rsid w:val="004F0234"/>
    <w:rsid w:val="00513F09"/>
    <w:rsid w:val="005D2324"/>
    <w:rsid w:val="006261A5"/>
    <w:rsid w:val="00640AAC"/>
    <w:rsid w:val="00681CD3"/>
    <w:rsid w:val="007A3668"/>
    <w:rsid w:val="008412D8"/>
    <w:rsid w:val="00A66FFA"/>
    <w:rsid w:val="00B062D8"/>
    <w:rsid w:val="00B436C2"/>
    <w:rsid w:val="00C15EC5"/>
    <w:rsid w:val="00D56BD2"/>
    <w:rsid w:val="00D66D4C"/>
    <w:rsid w:val="00DE0C8A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7914-5FF8-425B-891F-CAA34CB5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2018-01-26T11:54:00Z</cp:lastPrinted>
  <dcterms:created xsi:type="dcterms:W3CDTF">2018-01-26T13:12:00Z</dcterms:created>
  <dcterms:modified xsi:type="dcterms:W3CDTF">2018-01-26T13:12:00Z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