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086FC3">
      <w:pPr>
        <w:jc w:val="both"/>
      </w:pPr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1A5" w:rsidRDefault="003132C9" w:rsidP="003132C9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n.°</w:t>
      </w:r>
      <w:r w:rsidR="009F5F85">
        <w:rPr>
          <w:rFonts w:ascii="Times New Roman" w:hAnsi="Times New Roman"/>
          <w:bCs/>
          <w:sz w:val="24"/>
          <w:szCs w:val="24"/>
        </w:rPr>
        <w:t>6298/A</w:t>
      </w:r>
      <w:proofErr w:type="gramStart"/>
      <w:r w:rsidR="009F5F85">
        <w:rPr>
          <w:rFonts w:ascii="Times New Roman" w:hAnsi="Times New Roman"/>
          <w:bCs/>
          <w:sz w:val="24"/>
          <w:szCs w:val="24"/>
        </w:rPr>
        <w:t>19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9F5F85">
        <w:rPr>
          <w:rFonts w:ascii="Times New Roman" w:hAnsi="Times New Roman"/>
          <w:bCs/>
          <w:sz w:val="24"/>
          <w:szCs w:val="24"/>
        </w:rPr>
        <w:t>del</w:t>
      </w:r>
      <w:proofErr w:type="gramEnd"/>
      <w:r w:rsidR="009F5F85">
        <w:rPr>
          <w:rFonts w:ascii="Times New Roman" w:hAnsi="Times New Roman"/>
          <w:bCs/>
          <w:sz w:val="24"/>
          <w:szCs w:val="24"/>
        </w:rPr>
        <w:t xml:space="preserve"> 4/12/2017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</w:p>
    <w:p w:rsidR="00C52A79" w:rsidRP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C52A79">
        <w:rPr>
          <w:rFonts w:ascii="Times New Roman" w:hAnsi="Times New Roman"/>
          <w:bCs/>
          <w:sz w:val="24"/>
          <w:szCs w:val="24"/>
        </w:rPr>
        <w:t xml:space="preserve">Ai </w:t>
      </w:r>
      <w:r w:rsidRPr="00C52A79">
        <w:rPr>
          <w:rFonts w:ascii="Times New Roman" w:hAnsi="Times New Roman"/>
          <w:b/>
          <w:bCs/>
          <w:sz w:val="24"/>
          <w:szCs w:val="24"/>
        </w:rPr>
        <w:t>Sigg. componenti personale docente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Nazzareno CARBONE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Carmelina SERAFINO</w:t>
      </w:r>
    </w:p>
    <w:p w:rsidR="00C52A79" w:rsidRDefault="00C52A79" w:rsidP="00C52A7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Filippo MORGANTE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Antonia CATALDO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Giuseppina FULCO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Francesca PRINCI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Giuseppina PRINCI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Faustina ROSITANI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 </w:t>
      </w:r>
      <w:proofErr w:type="spellStart"/>
      <w:r w:rsidRPr="00C52A79">
        <w:rPr>
          <w:rFonts w:ascii="Times New Roman" w:hAnsi="Times New Roman"/>
          <w:b/>
          <w:bCs/>
          <w:sz w:val="24"/>
          <w:szCs w:val="24"/>
        </w:rPr>
        <w:t>Sigg.Genitori</w:t>
      </w:r>
      <w:proofErr w:type="spellEnd"/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Francesco ZAPPIA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Alfonso MACRI’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Arcangelo MACRI’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Santina CARBONE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Antonio COSTARELLA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Teresa OTTOBRE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Giuseppe RECHICHI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Pasquale ZITO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C52A79">
        <w:rPr>
          <w:rFonts w:ascii="Times New Roman" w:hAnsi="Times New Roman"/>
          <w:bCs/>
          <w:sz w:val="24"/>
          <w:szCs w:val="24"/>
        </w:rPr>
        <w:t xml:space="preserve">Ai </w:t>
      </w:r>
      <w:proofErr w:type="spellStart"/>
      <w:r w:rsidRPr="00C52A79">
        <w:rPr>
          <w:rFonts w:ascii="Times New Roman" w:hAnsi="Times New Roman"/>
          <w:b/>
          <w:bCs/>
          <w:sz w:val="24"/>
          <w:szCs w:val="24"/>
        </w:rPr>
        <w:t>Sigg.componenti</w:t>
      </w:r>
      <w:proofErr w:type="spellEnd"/>
      <w:r w:rsidRPr="00C52A79">
        <w:rPr>
          <w:rFonts w:ascii="Times New Roman" w:hAnsi="Times New Roman"/>
          <w:b/>
          <w:bCs/>
          <w:sz w:val="24"/>
          <w:szCs w:val="24"/>
        </w:rPr>
        <w:t xml:space="preserve"> personale ATA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Raffaele BATTISTA</w:t>
      </w:r>
    </w:p>
    <w:p w:rsidR="00C52A79" w:rsidRP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Pasquale POTITO’</w:t>
      </w: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C52A79" w:rsidRDefault="00C52A79" w:rsidP="003132C9">
      <w:pPr>
        <w:spacing w:after="0" w:line="24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3132C9" w:rsidRDefault="003132C9" w:rsidP="003132C9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3132C9" w:rsidRDefault="003132C9" w:rsidP="003132C9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3132C9" w:rsidRDefault="003132C9" w:rsidP="003132C9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3132C9" w:rsidRDefault="003132C9" w:rsidP="003132C9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Oggetto: Convocazione del Consiglio d’Istituto</w:t>
      </w:r>
    </w:p>
    <w:p w:rsidR="00C52A79" w:rsidRDefault="00C52A79" w:rsidP="003132C9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3132C9" w:rsidRDefault="00C52A79" w:rsidP="005C3987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nuovo Consiglio d’Istituto, eletto per il triennio 2017/2020</w:t>
      </w:r>
      <w:r w:rsidR="005C3987">
        <w:rPr>
          <w:rFonts w:ascii="Times New Roman" w:hAnsi="Times New Roman"/>
          <w:bCs/>
          <w:sz w:val="24"/>
          <w:szCs w:val="24"/>
        </w:rPr>
        <w:t xml:space="preserve">, i cui componenti sono stati proclamati con Decreto </w:t>
      </w:r>
      <w:proofErr w:type="spellStart"/>
      <w:r w:rsidR="005C3987">
        <w:rPr>
          <w:rFonts w:ascii="Times New Roman" w:hAnsi="Times New Roman"/>
          <w:bCs/>
          <w:sz w:val="24"/>
          <w:szCs w:val="24"/>
        </w:rPr>
        <w:t>prot</w:t>
      </w:r>
      <w:proofErr w:type="spellEnd"/>
      <w:r w:rsidR="005C3987">
        <w:rPr>
          <w:rFonts w:ascii="Times New Roman" w:hAnsi="Times New Roman"/>
          <w:bCs/>
          <w:sz w:val="24"/>
          <w:szCs w:val="24"/>
        </w:rPr>
        <w:t xml:space="preserve">. 6292/A19 del 4 Dicembre 2017, </w:t>
      </w:r>
      <w:r w:rsidR="003132C9">
        <w:rPr>
          <w:rFonts w:ascii="Times New Roman" w:hAnsi="Times New Roman"/>
          <w:bCs/>
          <w:sz w:val="24"/>
          <w:szCs w:val="24"/>
        </w:rPr>
        <w:t>è convocato lunedì 11 Dicembre alle ore 16.15, nell’Ufficio di Presidenza, per discutere e delibera</w:t>
      </w:r>
      <w:r w:rsidR="005C3987">
        <w:rPr>
          <w:rFonts w:ascii="Times New Roman" w:hAnsi="Times New Roman"/>
          <w:bCs/>
          <w:sz w:val="24"/>
          <w:szCs w:val="24"/>
        </w:rPr>
        <w:t>re</w:t>
      </w:r>
      <w:r w:rsidR="003132C9">
        <w:rPr>
          <w:rFonts w:ascii="Times New Roman" w:hAnsi="Times New Roman"/>
          <w:bCs/>
          <w:sz w:val="24"/>
          <w:szCs w:val="24"/>
        </w:rPr>
        <w:t xml:space="preserve"> il seguente o.d.g.:</w:t>
      </w:r>
    </w:p>
    <w:p w:rsidR="003132C9" w:rsidRDefault="003132C9" w:rsidP="003132C9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3132C9" w:rsidRDefault="003132C9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Insediamento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;</w:t>
      </w:r>
    </w:p>
    <w:p w:rsidR="009F5F85" w:rsidRDefault="009F5F85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Approvazione verbale seduta precedente;</w:t>
      </w:r>
    </w:p>
    <w:p w:rsidR="003132C9" w:rsidRDefault="005C3987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Votazione per elezione Presidente e Vice Presidente del Consiglio d’Istituto;</w:t>
      </w:r>
    </w:p>
    <w:p w:rsidR="005C3987" w:rsidRDefault="005C3987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Nomina componenti della Giunta Esecutiva;</w:t>
      </w:r>
    </w:p>
    <w:p w:rsidR="005C3987" w:rsidRDefault="005C3987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Votazione per elezione docente membro del Comitato di valutazione del servizio dei docenti;</w:t>
      </w:r>
    </w:p>
    <w:p w:rsidR="005C3987" w:rsidRDefault="005C3987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Adesione a</w:t>
      </w:r>
      <w:r w:rsidR="00AA372B">
        <w:rPr>
          <w:rFonts w:ascii="Times New Roman" w:hAnsi="Times New Roman"/>
          <w:bCs/>
          <w:sz w:val="24"/>
          <w:szCs w:val="24"/>
        </w:rPr>
        <w:t>d Accordo di</w:t>
      </w:r>
      <w:r>
        <w:rPr>
          <w:rFonts w:ascii="Times New Roman" w:hAnsi="Times New Roman"/>
          <w:bCs/>
          <w:sz w:val="24"/>
          <w:szCs w:val="24"/>
        </w:rPr>
        <w:t xml:space="preserve"> partenariato con il Comune di Delianuova per Progetto </w:t>
      </w:r>
      <w:r w:rsidR="00AA372B">
        <w:rPr>
          <w:rFonts w:ascii="Times New Roman" w:hAnsi="Times New Roman"/>
          <w:bCs/>
          <w:sz w:val="24"/>
          <w:szCs w:val="24"/>
        </w:rPr>
        <w:t>“Deliesi informati” relativo al Servizio civile;</w:t>
      </w:r>
    </w:p>
    <w:p w:rsidR="00AA372B" w:rsidRDefault="00AA372B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Adesione  </w:t>
      </w:r>
      <w:r>
        <w:rPr>
          <w:rFonts w:ascii="Times New Roman" w:hAnsi="Times New Roman"/>
          <w:bCs/>
          <w:sz w:val="24"/>
          <w:szCs w:val="24"/>
        </w:rPr>
        <w:t>ad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Accordo di partenariato con il Comune</w:t>
      </w:r>
      <w:r>
        <w:rPr>
          <w:rFonts w:ascii="Times New Roman" w:hAnsi="Times New Roman"/>
          <w:bCs/>
          <w:sz w:val="24"/>
          <w:szCs w:val="24"/>
        </w:rPr>
        <w:t xml:space="preserve"> di Scido per Progetto “Biblioteca amica” relativo al Servizio civile;</w:t>
      </w:r>
    </w:p>
    <w:p w:rsidR="00AA372B" w:rsidRDefault="00AA372B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Richiesta Prof. Timpano per utilizzo palestra;</w:t>
      </w:r>
    </w:p>
    <w:p w:rsidR="00AA372B" w:rsidRDefault="00A870D1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Assegnazione seconda tranche</w:t>
      </w:r>
      <w:r w:rsidR="00AA372B">
        <w:rPr>
          <w:rFonts w:ascii="Times New Roman" w:hAnsi="Times New Roman"/>
          <w:bCs/>
          <w:sz w:val="24"/>
          <w:szCs w:val="24"/>
        </w:rPr>
        <w:t xml:space="preserve"> bonus premiale per docenti;</w:t>
      </w:r>
    </w:p>
    <w:p w:rsidR="00AA372B" w:rsidRDefault="00AA372B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Conferma Centro Sportivo Scolastico;</w:t>
      </w:r>
    </w:p>
    <w:p w:rsidR="00AA372B" w:rsidRDefault="00AA372B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Fase di attuazione PTTI: aggiornamento del PTPC e calendarizzazione Giornate della Trasparenza;</w:t>
      </w:r>
    </w:p>
    <w:p w:rsidR="00AA372B" w:rsidRDefault="00AA372B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</w:t>
      </w:r>
      <w:r w:rsidR="00F13412">
        <w:rPr>
          <w:rFonts w:ascii="Times New Roman" w:hAnsi="Times New Roman"/>
          <w:bCs/>
          <w:sz w:val="24"/>
          <w:szCs w:val="24"/>
        </w:rPr>
        <w:t>venzione con UNICAL per svolgimento di attività di tirocinio Corso di Sostegno;</w:t>
      </w:r>
    </w:p>
    <w:p w:rsidR="00F13412" w:rsidRDefault="00F13412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Adesione ad Accordo di partenariato con Istituto di Studi superiori “Giuseppe Toniolo” e altre associazioni per partecipazione a Bando “Nuove generazioni 2017”;</w:t>
      </w:r>
    </w:p>
    <w:p w:rsidR="00F13412" w:rsidRDefault="00F13412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Approvazione Programma Annuale per la gestione finanziaria dell’Istituto;</w:t>
      </w:r>
    </w:p>
    <w:p w:rsidR="00F13412" w:rsidRDefault="00933A69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Individuazione dell’ammontare del Fondo per le minute spese;</w:t>
      </w:r>
    </w:p>
    <w:p w:rsidR="00933A69" w:rsidRDefault="00933A69" w:rsidP="003132C9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Varie ed eventuali</w:t>
      </w: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5C3987" w:rsidRDefault="005C398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9F5F8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261A5" w:rsidRDefault="006261A5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086FC3" w:rsidRPr="006261A5" w:rsidRDefault="00086FC3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6261A5">
        <w:rPr>
          <w:rFonts w:ascii="Times New Roman" w:hAnsi="Times New Roman"/>
          <w:bCs/>
          <w:sz w:val="24"/>
          <w:szCs w:val="24"/>
        </w:rPr>
        <w:t>I</w:t>
      </w:r>
      <w:r w:rsidR="006261A5">
        <w:rPr>
          <w:rFonts w:ascii="Times New Roman" w:hAnsi="Times New Roman"/>
          <w:bCs/>
          <w:sz w:val="24"/>
          <w:szCs w:val="24"/>
        </w:rPr>
        <w:t>l Dirigente Scolastico</w:t>
      </w:r>
    </w:p>
    <w:p w:rsidR="005D2324" w:rsidRPr="006261A5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6261A5">
        <w:rPr>
          <w:rFonts w:ascii="Times New Roman" w:hAnsi="Times New Roman"/>
          <w:sz w:val="24"/>
          <w:szCs w:val="24"/>
        </w:rPr>
        <w:t>Prof.ssa Adriana L</w:t>
      </w:r>
      <w:r w:rsidR="006261A5" w:rsidRPr="006261A5">
        <w:rPr>
          <w:rFonts w:ascii="Times New Roman" w:hAnsi="Times New Roman"/>
          <w:sz w:val="24"/>
          <w:szCs w:val="24"/>
        </w:rPr>
        <w:t>ABATE</w:t>
      </w:r>
    </w:p>
    <w:p w:rsidR="005D2324" w:rsidRPr="006261A5" w:rsidRDefault="006261A5" w:rsidP="006261A5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DE6373" w:rsidRPr="006261A5">
        <w:rPr>
          <w:rFonts w:ascii="Times New Roman" w:hAnsi="Times New Roman"/>
          <w:sz w:val="20"/>
          <w:szCs w:val="20"/>
        </w:rPr>
        <w:t xml:space="preserve">Firma autografa sostituita </w:t>
      </w:r>
      <w:r>
        <w:rPr>
          <w:rFonts w:ascii="Times New Roman" w:hAnsi="Times New Roman"/>
          <w:sz w:val="20"/>
          <w:szCs w:val="20"/>
        </w:rPr>
        <w:t>d</w:t>
      </w:r>
      <w:r w:rsidR="00DE6373" w:rsidRPr="006261A5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indicazione a </w:t>
      </w:r>
      <w:r w:rsidR="00DE6373" w:rsidRPr="006261A5">
        <w:rPr>
          <w:rFonts w:ascii="Times New Roman" w:hAnsi="Times New Roman"/>
          <w:sz w:val="20"/>
          <w:szCs w:val="20"/>
        </w:rPr>
        <w:t>stampa</w:t>
      </w:r>
    </w:p>
    <w:p w:rsidR="005D2324" w:rsidRPr="006261A5" w:rsidRDefault="006261A5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0"/>
          <w:szCs w:val="20"/>
          <w:lang w:bidi="he-IL"/>
        </w:rPr>
      </w:pPr>
      <w:proofErr w:type="gramStart"/>
      <w:r>
        <w:rPr>
          <w:rFonts w:ascii="Times New Roman" w:hAnsi="Times New Roman"/>
          <w:sz w:val="20"/>
          <w:szCs w:val="20"/>
        </w:rPr>
        <w:t>ex</w:t>
      </w:r>
      <w:proofErr w:type="gramEnd"/>
      <w:r>
        <w:rPr>
          <w:rFonts w:ascii="Times New Roman" w:hAnsi="Times New Roman"/>
          <w:sz w:val="20"/>
          <w:szCs w:val="20"/>
        </w:rPr>
        <w:t xml:space="preserve"> art. 3 c. 2 del </w:t>
      </w:r>
      <w:proofErr w:type="spellStart"/>
      <w:r>
        <w:rPr>
          <w:rFonts w:ascii="Times New Roman" w:hAnsi="Times New Roman"/>
          <w:sz w:val="20"/>
          <w:szCs w:val="20"/>
        </w:rPr>
        <w:t>D.Lvo</w:t>
      </w:r>
      <w:proofErr w:type="spellEnd"/>
      <w:r w:rsidR="00DE6373" w:rsidRPr="006261A5">
        <w:rPr>
          <w:rFonts w:ascii="Times New Roman" w:hAnsi="Times New Roman"/>
          <w:sz w:val="20"/>
          <w:szCs w:val="20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6F7F"/>
    <w:multiLevelType w:val="hybridMultilevel"/>
    <w:tmpl w:val="4EE6321E"/>
    <w:lvl w:ilvl="0" w:tplc="66AEA0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86FC3"/>
    <w:rsid w:val="00112CCD"/>
    <w:rsid w:val="003132C9"/>
    <w:rsid w:val="00513F09"/>
    <w:rsid w:val="005C3987"/>
    <w:rsid w:val="005D2324"/>
    <w:rsid w:val="006261A5"/>
    <w:rsid w:val="007A3668"/>
    <w:rsid w:val="008412D8"/>
    <w:rsid w:val="00933A69"/>
    <w:rsid w:val="009F5F85"/>
    <w:rsid w:val="00A66FFA"/>
    <w:rsid w:val="00A870D1"/>
    <w:rsid w:val="00AA372B"/>
    <w:rsid w:val="00B062D8"/>
    <w:rsid w:val="00C15EC5"/>
    <w:rsid w:val="00C52A79"/>
    <w:rsid w:val="00D66D4C"/>
    <w:rsid w:val="00DE6373"/>
    <w:rsid w:val="00F1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DBF3-D5CF-43EF-A947-7C8E802B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2017-12-04T09:59:00Z</cp:lastPrinted>
  <dcterms:created xsi:type="dcterms:W3CDTF">2017-12-04T10:02:00Z</dcterms:created>
  <dcterms:modified xsi:type="dcterms:W3CDTF">2017-12-04T10:02:00Z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