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0" w:rsidRDefault="00B80020"/>
    <w:p w:rsidR="00B80020" w:rsidRDefault="00B80020"/>
    <w:p w:rsidR="00B80020" w:rsidRDefault="00B80020">
      <w:proofErr w:type="spellStart"/>
      <w:r>
        <w:t>Prot</w:t>
      </w:r>
      <w:proofErr w:type="spellEnd"/>
      <w:r>
        <w:t xml:space="preserve">. </w:t>
      </w:r>
      <w:r w:rsidR="00085DBE">
        <w:t xml:space="preserve">n. </w:t>
      </w:r>
      <w:r w:rsidR="008F4B6C">
        <w:t>5526</w:t>
      </w:r>
      <w:r w:rsidR="00085DBE">
        <w:t>/</w:t>
      </w:r>
      <w:r w:rsidR="008F4B6C">
        <w:t>A01</w:t>
      </w:r>
      <w:r w:rsidR="00085DBE">
        <w:t xml:space="preserve"> del   </w:t>
      </w:r>
      <w:r w:rsidR="008F4B6C">
        <w:t>2/12</w:t>
      </w:r>
      <w:r w:rsidR="00C51697">
        <w:t>/2016</w:t>
      </w:r>
    </w:p>
    <w:p w:rsidR="00D43120" w:rsidRDefault="00B80020" w:rsidP="00D43120">
      <w:pPr>
        <w:spacing w:after="0" w:line="240" w:lineRule="auto"/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120" w:rsidRPr="00D43120">
        <w:t xml:space="preserve"> </w:t>
      </w:r>
      <w:r w:rsidR="00D43120">
        <w:t>A tutti i docenti dell’IC</w:t>
      </w:r>
    </w:p>
    <w:p w:rsidR="00D43120" w:rsidRDefault="00D43120" w:rsidP="00D77ADB">
      <w:pPr>
        <w:spacing w:after="0" w:line="240" w:lineRule="atLeast"/>
        <w:jc w:val="right"/>
      </w:pPr>
      <w:r>
        <w:t>SEDE e PLESSI</w:t>
      </w:r>
    </w:p>
    <w:p w:rsidR="00D77ADB" w:rsidRDefault="00D77ADB" w:rsidP="00D43120">
      <w:pPr>
        <w:jc w:val="right"/>
      </w:pPr>
      <w:r>
        <w:t>SITO WEB</w:t>
      </w:r>
    </w:p>
    <w:p w:rsidR="00D43120" w:rsidRDefault="00D43120" w:rsidP="00D43120">
      <w:pPr>
        <w:jc w:val="center"/>
      </w:pPr>
      <w:r>
        <w:t>COMUNICAZIONE N.</w:t>
      </w:r>
      <w:r w:rsidR="00BE6772">
        <w:t>92</w:t>
      </w:r>
      <w:bookmarkStart w:id="0" w:name="_GoBack"/>
      <w:bookmarkEnd w:id="0"/>
    </w:p>
    <w:p w:rsidR="00D43120" w:rsidRDefault="00D43120" w:rsidP="00D43120">
      <w:pPr>
        <w:spacing w:after="0" w:line="240" w:lineRule="auto"/>
        <w:rPr>
          <w:b/>
        </w:rPr>
      </w:pPr>
      <w:r w:rsidRPr="00A77F1F">
        <w:rPr>
          <w:b/>
        </w:rPr>
        <w:t xml:space="preserve">OGGETTO: </w:t>
      </w:r>
      <w:r w:rsidRPr="00A77F1F">
        <w:rPr>
          <w:b/>
          <w:bCs/>
        </w:rPr>
        <w:t>Carta del Docente e SPID (</w:t>
      </w:r>
      <w:r w:rsidRPr="00A77F1F">
        <w:rPr>
          <w:b/>
        </w:rPr>
        <w:t>Sistema Pubblico di Identità Digitale)</w:t>
      </w:r>
    </w:p>
    <w:p w:rsidR="00D43120" w:rsidRPr="00A77F1F" w:rsidRDefault="00D43120" w:rsidP="00D43120">
      <w:pPr>
        <w:spacing w:after="0" w:line="240" w:lineRule="auto"/>
        <w:rPr>
          <w:b/>
        </w:rPr>
      </w:pPr>
    </w:p>
    <w:p w:rsidR="00D43120" w:rsidRPr="00A77F1F" w:rsidRDefault="00D43120" w:rsidP="00D43120">
      <w:pPr>
        <w:pStyle w:val="Titolo2"/>
        <w:spacing w:before="0" w:line="240" w:lineRule="auto"/>
        <w:rPr>
          <w:color w:val="auto"/>
        </w:rPr>
      </w:pPr>
      <w:r w:rsidRPr="00A77F1F">
        <w:rPr>
          <w:rStyle w:val="Enfasigrassetto"/>
          <w:color w:val="auto"/>
        </w:rPr>
        <w:t>Carta del Docente</w:t>
      </w:r>
    </w:p>
    <w:p w:rsidR="00D43120" w:rsidRPr="00554E76" w:rsidRDefault="00D43120" w:rsidP="00B5543E">
      <w:pPr>
        <w:spacing w:after="0" w:line="240" w:lineRule="auto"/>
        <w:jc w:val="both"/>
      </w:pPr>
      <w:r>
        <w:t>Anche q</w:t>
      </w:r>
      <w:r w:rsidRPr="00554E76">
        <w:t xml:space="preserve">uest’anno </w:t>
      </w:r>
      <w:r>
        <w:t xml:space="preserve">i docenti di ruolo avranno a disposizione </w:t>
      </w:r>
      <w:r w:rsidRPr="00554E76">
        <w:rPr>
          <w:b/>
          <w:bCs/>
        </w:rPr>
        <w:t>500 euro</w:t>
      </w:r>
      <w:r w:rsidRPr="00554E76">
        <w:t> da spendere pe</w:t>
      </w:r>
      <w:r>
        <w:t>r l’aggiornamento professionale,</w:t>
      </w:r>
      <w:r w:rsidRPr="00554E76">
        <w:t xml:space="preserve"> assegnati attraverso un ‘borsellino elettronico’. L’applicazione web </w:t>
      </w:r>
      <w:r w:rsidRPr="00554E76">
        <w:rPr>
          <w:b/>
          <w:bCs/>
        </w:rPr>
        <w:t>“Carta del Docente” </w:t>
      </w:r>
      <w:r w:rsidR="008F4B6C">
        <w:t>è</w:t>
      </w:r>
      <w:r w:rsidRPr="00554E76">
        <w:rPr>
          <w:b/>
          <w:bCs/>
        </w:rPr>
        <w:t> </w:t>
      </w:r>
      <w:r>
        <w:t xml:space="preserve">disponibile </w:t>
      </w:r>
      <w:r w:rsidRPr="00554E76">
        <w:t>all’indirizzo </w:t>
      </w:r>
      <w:hyperlink r:id="rId6" w:tgtFrame="_blank" w:history="1">
        <w:r w:rsidRPr="00554E76">
          <w:rPr>
            <w:rStyle w:val="Collegamentoipertestuale"/>
            <w:b/>
            <w:bCs/>
          </w:rPr>
          <w:t>www.cartadeldocente.istruzione.it</w:t>
        </w:r>
      </w:hyperlink>
      <w:r w:rsidR="008F4B6C">
        <w:rPr>
          <w:b/>
          <w:bCs/>
        </w:rPr>
        <w:t xml:space="preserve"> da</w:t>
      </w:r>
      <w:r w:rsidRPr="00554E76">
        <w:rPr>
          <w:b/>
          <w:bCs/>
        </w:rPr>
        <w:t>l 30 novembre</w:t>
      </w:r>
      <w:r w:rsidRPr="00554E76">
        <w:t xml:space="preserve">. </w:t>
      </w:r>
      <w:r>
        <w:t xml:space="preserve">Attraverso l’applicazione sarà </w:t>
      </w:r>
      <w:r w:rsidRPr="00554E76">
        <w:t>possibile effettuare acquisti presso gli esercenti</w:t>
      </w:r>
      <w:r w:rsidR="00B5543E">
        <w:t xml:space="preserve"> ed enti accreditati a vendere </w:t>
      </w:r>
      <w:r w:rsidRPr="00554E76">
        <w:t>i beni e i servizi che rientrano nelle categorie previste dalla norma.</w:t>
      </w:r>
    </w:p>
    <w:p w:rsidR="00D43120" w:rsidRPr="00554E76" w:rsidRDefault="00D43120" w:rsidP="00D43120">
      <w:pPr>
        <w:spacing w:after="0" w:line="240" w:lineRule="auto"/>
      </w:pPr>
      <w:r w:rsidRPr="00554E76">
        <w:t>Ogni docente, utilizzando l’applicazione, potrà generare direttamente dei </w:t>
      </w:r>
      <w:r w:rsidRPr="00554E76">
        <w:rPr>
          <w:b/>
          <w:bCs/>
        </w:rPr>
        <w:t>“Buoni di spesa</w:t>
      </w:r>
      <w:r w:rsidRPr="00554E76">
        <w:t xml:space="preserve">” per l'acquisto di libri e di </w:t>
      </w:r>
      <w:proofErr w:type="gramStart"/>
      <w:r w:rsidRPr="00554E76">
        <w:t>testi,  anche</w:t>
      </w:r>
      <w:proofErr w:type="gramEnd"/>
      <w:r w:rsidRPr="00554E76">
        <w:t>  in formato digitale,  per:</w:t>
      </w:r>
    </w:p>
    <w:p w:rsidR="00D43120" w:rsidRDefault="00D43120" w:rsidP="00D43120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 w:rsidRPr="00554E76">
        <w:t>l’acquisto</w:t>
      </w:r>
      <w:proofErr w:type="gramEnd"/>
      <w:r w:rsidRPr="00554E76">
        <w:t xml:space="preserve"> di  pubblicazioni  e  di  riviste  utili all'aggiornamento  professionale; </w:t>
      </w:r>
    </w:p>
    <w:p w:rsidR="00D43120" w:rsidRDefault="00D43120" w:rsidP="00D43120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 w:rsidRPr="00554E76">
        <w:t>l'acquisto</w:t>
      </w:r>
      <w:proofErr w:type="gramEnd"/>
      <w:r w:rsidRPr="00554E76">
        <w:t> di   hardware   e software; </w:t>
      </w:r>
    </w:p>
    <w:p w:rsidR="00D43120" w:rsidRDefault="00D43120" w:rsidP="00D43120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 w:rsidRPr="00554E76">
        <w:t>l'iscrizione</w:t>
      </w:r>
      <w:proofErr w:type="gramEnd"/>
      <w:r w:rsidRPr="00554E76">
        <w:t xml:space="preserve"> a corsi per attività di  aggiornamento  e di qualificazione delle  competenze  professionali,  svolti  da  enti accreditati presso il Ministero dell'Istruzione;</w:t>
      </w:r>
    </w:p>
    <w:p w:rsidR="00D43120" w:rsidRDefault="00D43120" w:rsidP="00D43120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 w:rsidRPr="00554E76">
        <w:t>l’iscrizione</w:t>
      </w:r>
      <w:proofErr w:type="gramEnd"/>
      <w:r w:rsidRPr="00554E76">
        <w:t xml:space="preserve"> a corsi di laurea, di laurea magistrale, specialistica o a ciclo unico, inerenti al profilo professionale;</w:t>
      </w:r>
    </w:p>
    <w:p w:rsidR="00D43120" w:rsidRDefault="00D43120" w:rsidP="00D43120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 w:rsidRPr="00554E76">
        <w:t>l’acquisto</w:t>
      </w:r>
      <w:proofErr w:type="gramEnd"/>
      <w:r w:rsidRPr="00554E76">
        <w:t xml:space="preserve"> di biglietti per rappresentazio</w:t>
      </w:r>
      <w:r>
        <w:t>ni teatrali e cinematografiche;</w:t>
      </w:r>
    </w:p>
    <w:p w:rsidR="00D43120" w:rsidRDefault="00D43120" w:rsidP="00D43120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 w:rsidRPr="00554E76">
        <w:t>l’acquisto</w:t>
      </w:r>
      <w:proofErr w:type="gramEnd"/>
      <w:r w:rsidRPr="00554E76">
        <w:t xml:space="preserve"> di biglietti di musei, mostre ed eventi culturali e spettacoli dal vivo; </w:t>
      </w:r>
    </w:p>
    <w:p w:rsidR="00D43120" w:rsidRPr="00554E76" w:rsidRDefault="00D43120" w:rsidP="00D43120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 w:rsidRPr="00554E76">
        <w:t>iniziative  coerenti</w:t>
      </w:r>
      <w:proofErr w:type="gramEnd"/>
      <w:r w:rsidRPr="00554E76">
        <w:t>  con  le   attività   individuate nell'ambito del piano triennale dell'offerta formativa delle scuole e del Piano nazionale di formazione.</w:t>
      </w:r>
    </w:p>
    <w:p w:rsidR="00D43120" w:rsidRPr="00554E76" w:rsidRDefault="00D43120" w:rsidP="00D43120">
      <w:pPr>
        <w:spacing w:after="0" w:line="240" w:lineRule="auto"/>
      </w:pPr>
      <w:r w:rsidRPr="00554E76">
        <w:rPr>
          <w:b/>
          <w:bCs/>
        </w:rPr>
        <w:t>I buoni di spesa</w:t>
      </w:r>
      <w:r w:rsidRPr="00554E76">
        <w:t xml:space="preserve"> generati dai docenti daranno diritto ad ottenere il bene o il servizio presso gli esercenti autorizzati con la semplice esibizione. </w:t>
      </w:r>
    </w:p>
    <w:p w:rsidR="00D43120" w:rsidRDefault="00D43120" w:rsidP="00D43120">
      <w:pPr>
        <w:pStyle w:val="Titolo2"/>
        <w:spacing w:before="0" w:line="240" w:lineRule="auto"/>
        <w:rPr>
          <w:b/>
          <w:color w:val="auto"/>
        </w:rPr>
      </w:pPr>
      <w:r w:rsidRPr="00554E76">
        <w:rPr>
          <w:b/>
          <w:color w:val="auto"/>
        </w:rPr>
        <w:t>SPID (Sistema Pubblico di Identità Digitale)</w:t>
      </w:r>
    </w:p>
    <w:p w:rsidR="00D43120" w:rsidRPr="00CA3237" w:rsidRDefault="00D43120" w:rsidP="00B5543E">
      <w:pPr>
        <w:spacing w:after="0" w:line="240" w:lineRule="auto"/>
        <w:jc w:val="both"/>
      </w:pPr>
      <w:r w:rsidRPr="00CA3237">
        <w:t>Per l’utilizzo della “Carta del Docente” sarà necessario </w:t>
      </w:r>
      <w:r w:rsidRPr="00CA3237">
        <w:rPr>
          <w:b/>
          <w:bCs/>
        </w:rPr>
        <w:t>ottenere l’identità digitale SPID</w:t>
      </w:r>
      <w:r w:rsidRPr="00CA3237">
        <w:t> pres</w:t>
      </w:r>
      <w:r>
        <w:t xml:space="preserve">so uno dei gestori accreditati </w:t>
      </w:r>
      <w:r w:rsidRPr="00CA3237">
        <w:t>e successivamente ci si potrà registrare sull’applicazione. L’acquisizione delle credenziali SPID </w:t>
      </w:r>
      <w:r w:rsidRPr="00CA3237">
        <w:rPr>
          <w:b/>
          <w:bCs/>
        </w:rPr>
        <w:t>si può fare sin da ora</w:t>
      </w:r>
      <w:r w:rsidRPr="00CA3237">
        <w:t>. Si tratta di un codice unico che consentirà di accedere, con un'unica username e un’unica password, ad un numero considerevole e sempre crescente di servizi pubblici</w:t>
      </w:r>
      <w:r w:rsidR="00B5543E">
        <w:t>.</w:t>
      </w:r>
      <w:r w:rsidRPr="00CA3237">
        <w:t xml:space="preserve"> </w:t>
      </w:r>
    </w:p>
    <w:p w:rsidR="00D43120" w:rsidRDefault="00D43120" w:rsidP="00D43120">
      <w:pPr>
        <w:pStyle w:val="Titolo3"/>
        <w:spacing w:before="0" w:line="240" w:lineRule="auto"/>
        <w:rPr>
          <w:b/>
          <w:color w:val="auto"/>
        </w:rPr>
      </w:pPr>
      <w:r w:rsidRPr="00CA3237">
        <w:rPr>
          <w:b/>
          <w:color w:val="auto"/>
        </w:rPr>
        <w:t>COME RICHIEDERE L’ IDENTITA’ DIGITALE SPID</w:t>
      </w:r>
    </w:p>
    <w:p w:rsidR="00D43120" w:rsidRDefault="00D43120" w:rsidP="00D43120">
      <w:pPr>
        <w:spacing w:after="0" w:line="240" w:lineRule="auto"/>
        <w:rPr>
          <w:b/>
          <w:bCs/>
        </w:rPr>
      </w:pPr>
      <w:r>
        <w:t>Qui di seguito le indicazioni per</w:t>
      </w:r>
      <w:r w:rsidRPr="00CA3237">
        <w:t xml:space="preserve"> richiedere e ottenere le tue credenziali SPID, il Sistema Pubblico di Identità Dig</w:t>
      </w:r>
      <w:r>
        <w:t>itale.</w:t>
      </w:r>
    </w:p>
    <w:p w:rsidR="00D43120" w:rsidRPr="00CA3237" w:rsidRDefault="00D43120" w:rsidP="00D43120">
      <w:pPr>
        <w:pStyle w:val="Sottotitolo"/>
        <w:spacing w:after="0" w:line="240" w:lineRule="auto"/>
        <w:rPr>
          <w:b/>
          <w:color w:val="auto"/>
        </w:rPr>
      </w:pPr>
      <w:r w:rsidRPr="00CA3237">
        <w:rPr>
          <w:b/>
          <w:color w:val="auto"/>
        </w:rPr>
        <w:t>Di cosa hai bisogno</w:t>
      </w:r>
    </w:p>
    <w:p w:rsidR="00D43120" w:rsidRPr="00CA3237" w:rsidRDefault="00D43120" w:rsidP="00D43120">
      <w:pPr>
        <w:numPr>
          <w:ilvl w:val="0"/>
          <w:numId w:val="2"/>
        </w:numPr>
        <w:spacing w:after="0" w:line="240" w:lineRule="auto"/>
      </w:pPr>
      <w:proofErr w:type="gramStart"/>
      <w:r w:rsidRPr="00CA3237">
        <w:t>un</w:t>
      </w:r>
      <w:proofErr w:type="gramEnd"/>
      <w:r w:rsidRPr="00CA3237">
        <w:t xml:space="preserve"> indirizzo e-mail</w:t>
      </w:r>
    </w:p>
    <w:p w:rsidR="00D43120" w:rsidRPr="00CA3237" w:rsidRDefault="00D43120" w:rsidP="00D43120">
      <w:pPr>
        <w:numPr>
          <w:ilvl w:val="0"/>
          <w:numId w:val="2"/>
        </w:numPr>
        <w:spacing w:after="0" w:line="240" w:lineRule="auto"/>
      </w:pPr>
      <w:proofErr w:type="gramStart"/>
      <w:r w:rsidRPr="00CA3237">
        <w:t>il</w:t>
      </w:r>
      <w:proofErr w:type="gramEnd"/>
      <w:r w:rsidRPr="00CA3237">
        <w:t xml:space="preserve"> numero di telefono del cellulare che usi normalmente</w:t>
      </w:r>
    </w:p>
    <w:p w:rsidR="00D43120" w:rsidRPr="00CA3237" w:rsidRDefault="00D43120" w:rsidP="00D43120">
      <w:pPr>
        <w:numPr>
          <w:ilvl w:val="0"/>
          <w:numId w:val="2"/>
        </w:numPr>
        <w:spacing w:after="0" w:line="240" w:lineRule="auto"/>
      </w:pPr>
      <w:proofErr w:type="gramStart"/>
      <w:r w:rsidRPr="00CA3237">
        <w:t>un</w:t>
      </w:r>
      <w:proofErr w:type="gramEnd"/>
      <w:r w:rsidRPr="00CA3237">
        <w:t xml:space="preserve"> documento di identità valido (carta di identità o passaporto)*</w:t>
      </w:r>
    </w:p>
    <w:p w:rsidR="00D43120" w:rsidRPr="00CA3237" w:rsidRDefault="00D43120" w:rsidP="00D43120">
      <w:pPr>
        <w:numPr>
          <w:ilvl w:val="0"/>
          <w:numId w:val="2"/>
        </w:numPr>
        <w:spacing w:after="0" w:line="240" w:lineRule="auto"/>
      </w:pPr>
      <w:proofErr w:type="gramStart"/>
      <w:r w:rsidRPr="00CA3237">
        <w:t>la</w:t>
      </w:r>
      <w:proofErr w:type="gramEnd"/>
      <w:r w:rsidRPr="00CA3237">
        <w:t xml:space="preserve"> tua tessera sanitaria con il codice fiscale*</w:t>
      </w:r>
    </w:p>
    <w:p w:rsidR="00D43120" w:rsidRDefault="00D43120" w:rsidP="00D43120">
      <w:pPr>
        <w:spacing w:after="0" w:line="240" w:lineRule="auto"/>
      </w:pPr>
      <w:r w:rsidRPr="00CA3237">
        <w:lastRenderedPageBreak/>
        <w:t xml:space="preserve">* Durante la registrazione può esser necessario fotografarli e allegarli al </w:t>
      </w:r>
      <w:proofErr w:type="spellStart"/>
      <w:r w:rsidRPr="00CA3237">
        <w:t>form</w:t>
      </w:r>
      <w:proofErr w:type="spellEnd"/>
      <w:r w:rsidRPr="00CA3237">
        <w:t xml:space="preserve"> che compilerai.</w:t>
      </w:r>
    </w:p>
    <w:p w:rsidR="00D43120" w:rsidRDefault="00D43120" w:rsidP="00D43120">
      <w:pPr>
        <w:pStyle w:val="Sottotitolo"/>
        <w:spacing w:after="0" w:line="240" w:lineRule="auto"/>
        <w:rPr>
          <w:rFonts w:eastAsiaTheme="minorHAnsi"/>
          <w:color w:val="auto"/>
          <w:spacing w:val="0"/>
        </w:rPr>
      </w:pPr>
    </w:p>
    <w:p w:rsidR="00D43120" w:rsidRPr="00CA3237" w:rsidRDefault="00D43120" w:rsidP="00D43120">
      <w:pPr>
        <w:pStyle w:val="Sottotitolo"/>
        <w:spacing w:after="0" w:line="240" w:lineRule="auto"/>
        <w:rPr>
          <w:b/>
          <w:color w:val="auto"/>
        </w:rPr>
      </w:pPr>
      <w:r w:rsidRPr="00CA3237">
        <w:rPr>
          <w:b/>
          <w:color w:val="auto"/>
        </w:rPr>
        <w:t>Cosa devi fare</w:t>
      </w:r>
    </w:p>
    <w:p w:rsidR="00D43120" w:rsidRPr="00CA3237" w:rsidRDefault="00D43120" w:rsidP="00D43120">
      <w:pPr>
        <w:spacing w:after="0" w:line="240" w:lineRule="auto"/>
      </w:pPr>
      <w:r w:rsidRPr="00CA3237">
        <w:t>Inizia registrandoti sul sito di uno tra </w:t>
      </w:r>
      <w:r w:rsidRPr="00CA3237">
        <w:rPr>
          <w:b/>
          <w:bCs/>
        </w:rPr>
        <w:t>INFOCERT</w:t>
      </w:r>
      <w:r w:rsidRPr="00CA3237">
        <w:t>, </w:t>
      </w:r>
      <w:r w:rsidRPr="00CA3237">
        <w:rPr>
          <w:b/>
          <w:bCs/>
        </w:rPr>
        <w:t>POSTE ITALIANE</w:t>
      </w:r>
      <w:r w:rsidRPr="00CA3237">
        <w:t>, </w:t>
      </w:r>
      <w:r w:rsidRPr="00CA3237">
        <w:rPr>
          <w:b/>
          <w:bCs/>
        </w:rPr>
        <w:t>SIELTE</w:t>
      </w:r>
      <w:r w:rsidRPr="00CA3237">
        <w:t> O </w:t>
      </w:r>
      <w:r w:rsidRPr="00CA3237">
        <w:rPr>
          <w:b/>
          <w:bCs/>
        </w:rPr>
        <w:t>TIM</w:t>
      </w:r>
      <w:r w:rsidRPr="00CA3237">
        <w:t>. I quattro soggetti (detti </w:t>
      </w:r>
      <w:r w:rsidRPr="00CA3237">
        <w:rPr>
          <w:i/>
          <w:iCs/>
        </w:rPr>
        <w:t>Identity Provider</w:t>
      </w:r>
      <w:r w:rsidRPr="00CA3237">
        <w:t>) ti offrono diverse modalità per richiedere e ottenere SPID.</w:t>
      </w:r>
    </w:p>
    <w:p w:rsidR="00D43120" w:rsidRDefault="00D43120" w:rsidP="00D43120">
      <w:pPr>
        <w:spacing w:after="0" w:line="240" w:lineRule="auto"/>
        <w:rPr>
          <w:b/>
          <w:bCs/>
        </w:rPr>
      </w:pPr>
      <w:r w:rsidRPr="00CA3237">
        <w:rPr>
          <w:b/>
          <w:bCs/>
        </w:rPr>
        <w:t>In base all'Identity Provider che scegli, completa la procedura con una tra le seguenti opzioni: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43120" w:rsidTr="004A4A6E">
        <w:trPr>
          <w:trHeight w:val="1545"/>
        </w:trPr>
        <w:tc>
          <w:tcPr>
            <w:tcW w:w="2547" w:type="dxa"/>
          </w:tcPr>
          <w:p w:rsidR="00D43120" w:rsidRPr="00CA3237" w:rsidRDefault="00D43120" w:rsidP="004A4A6E">
            <w:pPr>
              <w:rPr>
                <w:b/>
                <w:bCs/>
                <w:sz w:val="24"/>
              </w:rPr>
            </w:pPr>
            <w:r w:rsidRPr="00CA3237">
              <w:rPr>
                <w:b/>
                <w:bCs/>
                <w:sz w:val="24"/>
              </w:rPr>
              <w:t>TIM</w:t>
            </w:r>
          </w:p>
          <w:p w:rsidR="00D43120" w:rsidRPr="00CA3237" w:rsidRDefault="00D43120" w:rsidP="004A4A6E">
            <w:pPr>
              <w:rPr>
                <w:b/>
                <w:bCs/>
                <w:i/>
                <w:sz w:val="18"/>
              </w:rPr>
            </w:pPr>
            <w:r w:rsidRPr="00CA3237">
              <w:rPr>
                <w:b/>
                <w:bCs/>
                <w:i/>
                <w:sz w:val="18"/>
              </w:rPr>
              <w:t>Call center TIM</w:t>
            </w:r>
          </w:p>
          <w:p w:rsidR="00D43120" w:rsidRPr="00CA3237" w:rsidRDefault="00D43120" w:rsidP="004A4A6E">
            <w:pPr>
              <w:rPr>
                <w:i/>
                <w:sz w:val="18"/>
              </w:rPr>
            </w:pPr>
            <w:r w:rsidRPr="00CA3237">
              <w:rPr>
                <w:i/>
                <w:sz w:val="18"/>
              </w:rPr>
              <w:t>800.405.800 - dal Lunedì al Venerdì dalle 9:00 alle 18.30</w:t>
            </w:r>
          </w:p>
        </w:tc>
        <w:tc>
          <w:tcPr>
            <w:tcW w:w="7081" w:type="dxa"/>
          </w:tcPr>
          <w:p w:rsidR="00D43120" w:rsidRPr="00CA3237" w:rsidRDefault="00D43120" w:rsidP="004A4A6E">
            <w:pPr>
              <w:rPr>
                <w:b/>
                <w:bCs/>
              </w:rPr>
            </w:pPr>
            <w:r w:rsidRPr="00CA3237">
              <w:rPr>
                <w:b/>
                <w:bCs/>
              </w:rPr>
              <w:t>Online gratuitamente</w:t>
            </w:r>
          </w:p>
          <w:p w:rsidR="00D43120" w:rsidRDefault="00D43120" w:rsidP="004A4A6E">
            <w:r w:rsidRPr="00CA3237">
              <w:t>Puoi utilizzare la firma qualificata o digitale, la carta nazionale dei servizi (CNS) o la carta di identità elettronica preventivamente abilitate per fare la tua richiesta. Presto potrai scegliere tra altre modalità, rimani aggiornato.</w:t>
            </w:r>
          </w:p>
          <w:p w:rsidR="00D43120" w:rsidRPr="00CA3237" w:rsidRDefault="00BE6772" w:rsidP="004A4A6E">
            <w:hyperlink r:id="rId7" w:history="1">
              <w:r w:rsidR="00D43120" w:rsidRPr="00C00F20">
                <w:rPr>
                  <w:rStyle w:val="Collegamentoipertestuale"/>
                </w:rPr>
                <w:t>Comincia la registrazione dal sito di Tim ID</w:t>
              </w:r>
            </w:hyperlink>
          </w:p>
        </w:tc>
      </w:tr>
      <w:tr w:rsidR="00D43120" w:rsidTr="004A4A6E">
        <w:trPr>
          <w:trHeight w:val="1230"/>
        </w:trPr>
        <w:tc>
          <w:tcPr>
            <w:tcW w:w="2547" w:type="dxa"/>
            <w:vMerge w:val="restart"/>
          </w:tcPr>
          <w:p w:rsidR="00D43120" w:rsidRPr="00CA3237" w:rsidRDefault="00D43120" w:rsidP="004A4A6E">
            <w:pPr>
              <w:rPr>
                <w:b/>
                <w:bCs/>
                <w:sz w:val="24"/>
              </w:rPr>
            </w:pPr>
            <w:r w:rsidRPr="00CA3237">
              <w:rPr>
                <w:b/>
                <w:bCs/>
                <w:sz w:val="24"/>
              </w:rPr>
              <w:t>SIELTE</w:t>
            </w:r>
          </w:p>
          <w:p w:rsidR="00D43120" w:rsidRPr="0049696F" w:rsidRDefault="00D43120" w:rsidP="004A4A6E">
            <w:pPr>
              <w:rPr>
                <w:b/>
                <w:bCs/>
                <w:i/>
                <w:sz w:val="18"/>
              </w:rPr>
            </w:pPr>
            <w:r w:rsidRPr="0049696F">
              <w:rPr>
                <w:b/>
                <w:bCs/>
                <w:i/>
                <w:sz w:val="18"/>
              </w:rPr>
              <w:t xml:space="preserve">Call center </w:t>
            </w:r>
            <w:proofErr w:type="spellStart"/>
            <w:r w:rsidRPr="0049696F">
              <w:rPr>
                <w:b/>
                <w:bCs/>
                <w:i/>
                <w:sz w:val="18"/>
              </w:rPr>
              <w:t>Sielte</w:t>
            </w:r>
            <w:proofErr w:type="spellEnd"/>
          </w:p>
          <w:p w:rsidR="00D43120" w:rsidRPr="0049696F" w:rsidRDefault="00D43120" w:rsidP="004A4A6E">
            <w:pPr>
              <w:rPr>
                <w:bCs/>
                <w:i/>
                <w:sz w:val="18"/>
              </w:rPr>
            </w:pPr>
            <w:r w:rsidRPr="0049696F">
              <w:rPr>
                <w:bCs/>
                <w:i/>
                <w:sz w:val="18"/>
              </w:rPr>
              <w:t>800.11.33.22 - dal lunedì al Venerdì dalle 7:30 / 19:30 - Sabato 8:30 / 18:30</w:t>
            </w:r>
          </w:p>
          <w:p w:rsidR="00D43120" w:rsidRDefault="00D43120" w:rsidP="004A4A6E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:rsidR="00D43120" w:rsidRPr="00CA3237" w:rsidRDefault="00D43120" w:rsidP="004A4A6E">
            <w:pPr>
              <w:rPr>
                <w:b/>
                <w:bCs/>
              </w:rPr>
            </w:pPr>
            <w:r w:rsidRPr="00CA3237">
              <w:rPr>
                <w:b/>
                <w:bCs/>
              </w:rPr>
              <w:t>Via webcam gratuitamente</w:t>
            </w:r>
          </w:p>
          <w:p w:rsidR="00D43120" w:rsidRPr="00CA3237" w:rsidRDefault="00D43120" w:rsidP="004A4A6E">
            <w:r w:rsidRPr="00CA3237">
              <w:t xml:space="preserve">Seguendo le istruzioni che ti indicheranno gli operatori di </w:t>
            </w:r>
            <w:proofErr w:type="spellStart"/>
            <w:r w:rsidRPr="00CA3237">
              <w:t>Sielte</w:t>
            </w:r>
            <w:proofErr w:type="spellEnd"/>
            <w:r w:rsidRPr="00CA3237">
              <w:t xml:space="preserve"> potrai completare la registrazione totalmente online tramite un pc, </w:t>
            </w:r>
            <w:proofErr w:type="spellStart"/>
            <w:r w:rsidRPr="00CA3237">
              <w:t>tablet</w:t>
            </w:r>
            <w:proofErr w:type="spellEnd"/>
            <w:r w:rsidRPr="00CA3237">
              <w:t xml:space="preserve"> o dispositivo mobile munito di una webcam.</w:t>
            </w:r>
          </w:p>
          <w:p w:rsidR="00D43120" w:rsidRPr="00CA3237" w:rsidRDefault="00D43120" w:rsidP="004A4A6E">
            <w:pPr>
              <w:rPr>
                <w:b/>
                <w:bCs/>
              </w:rPr>
            </w:pPr>
            <w:r w:rsidRPr="00CA3237">
              <w:rPr>
                <w:b/>
                <w:bCs/>
              </w:rPr>
              <w:t>Tempi medi</w:t>
            </w:r>
          </w:p>
          <w:p w:rsidR="00D43120" w:rsidRPr="00CA3237" w:rsidRDefault="00D43120" w:rsidP="00D43120">
            <w:pPr>
              <w:numPr>
                <w:ilvl w:val="0"/>
                <w:numId w:val="3"/>
              </w:numPr>
            </w:pPr>
            <w:proofErr w:type="gramStart"/>
            <w:r w:rsidRPr="00CA3237">
              <w:t>inserimento</w:t>
            </w:r>
            <w:proofErr w:type="gramEnd"/>
            <w:r w:rsidRPr="00CA3237">
              <w:t xml:space="preserve"> dati online: 10 minuti</w:t>
            </w:r>
          </w:p>
          <w:p w:rsidR="00D43120" w:rsidRDefault="00D43120" w:rsidP="00D43120">
            <w:pPr>
              <w:numPr>
                <w:ilvl w:val="0"/>
                <w:numId w:val="3"/>
              </w:numPr>
            </w:pPr>
            <w:proofErr w:type="gramStart"/>
            <w:r w:rsidRPr="00CA3237">
              <w:t>riconoscimento</w:t>
            </w:r>
            <w:proofErr w:type="gramEnd"/>
            <w:r w:rsidRPr="00CA3237">
              <w:t xml:space="preserve"> e rilascio identità: 24 ore</w:t>
            </w:r>
          </w:p>
          <w:p w:rsidR="00D43120" w:rsidRPr="0049696F" w:rsidRDefault="00BE6772" w:rsidP="004A4A6E">
            <w:hyperlink r:id="rId8" w:history="1">
              <w:r w:rsidR="00D43120" w:rsidRPr="00C00F20">
                <w:rPr>
                  <w:rStyle w:val="Collegamentoipertestuale"/>
                </w:rPr>
                <w:t xml:space="preserve">Comincia la registrazione dal sito di </w:t>
              </w:r>
              <w:proofErr w:type="spellStart"/>
              <w:r w:rsidR="00D43120" w:rsidRPr="00C00F20">
                <w:rPr>
                  <w:rStyle w:val="Collegamentoipertestuale"/>
                </w:rPr>
                <w:t>Sielte</w:t>
              </w:r>
              <w:proofErr w:type="spellEnd"/>
              <w:r w:rsidR="00D43120" w:rsidRPr="00C00F20">
                <w:rPr>
                  <w:rStyle w:val="Collegamentoipertestuale"/>
                </w:rPr>
                <w:t xml:space="preserve"> ID</w:t>
              </w:r>
            </w:hyperlink>
          </w:p>
        </w:tc>
      </w:tr>
      <w:tr w:rsidR="00D43120" w:rsidTr="004A4A6E">
        <w:trPr>
          <w:trHeight w:val="1230"/>
        </w:trPr>
        <w:tc>
          <w:tcPr>
            <w:tcW w:w="2547" w:type="dxa"/>
            <w:vMerge/>
          </w:tcPr>
          <w:p w:rsidR="00D43120" w:rsidRPr="00CA3237" w:rsidRDefault="00D43120" w:rsidP="004A4A6E">
            <w:pPr>
              <w:rPr>
                <w:b/>
                <w:bCs/>
                <w:sz w:val="24"/>
              </w:rPr>
            </w:pPr>
          </w:p>
        </w:tc>
        <w:tc>
          <w:tcPr>
            <w:tcW w:w="7081" w:type="dxa"/>
          </w:tcPr>
          <w:p w:rsidR="00D43120" w:rsidRPr="00CA3237" w:rsidRDefault="00D43120" w:rsidP="004A4A6E">
            <w:pPr>
              <w:rPr>
                <w:b/>
                <w:bCs/>
              </w:rPr>
            </w:pPr>
            <w:r w:rsidRPr="00CA3237">
              <w:rPr>
                <w:b/>
                <w:bCs/>
              </w:rPr>
              <w:t xml:space="preserve">Di </w:t>
            </w:r>
            <w:proofErr w:type="gramStart"/>
            <w:r w:rsidRPr="00CA3237">
              <w:rPr>
                <w:b/>
                <w:bCs/>
              </w:rPr>
              <w:t>persona </w:t>
            </w:r>
            <w:r>
              <w:rPr>
                <w:b/>
                <w:bCs/>
              </w:rPr>
              <w:t xml:space="preserve"> </w:t>
            </w:r>
            <w:r w:rsidRPr="00CA3237">
              <w:rPr>
                <w:b/>
                <w:bCs/>
              </w:rPr>
              <w:t>gratuitamente</w:t>
            </w:r>
            <w:proofErr w:type="gramEnd"/>
          </w:p>
          <w:p w:rsidR="00D43120" w:rsidRPr="00CA3237" w:rsidRDefault="00D43120" w:rsidP="004A4A6E">
            <w:r w:rsidRPr="00CA3237">
              <w:t>Trova l'ufficio più vicino a te: dovrai recarti allo sportello per concludere la registrazione e ottenere le tue credenziali.</w:t>
            </w:r>
          </w:p>
          <w:p w:rsidR="00D43120" w:rsidRPr="0049696F" w:rsidRDefault="00BE6772" w:rsidP="004A4A6E">
            <w:hyperlink r:id="rId9" w:history="1">
              <w:r w:rsidR="00D43120" w:rsidRPr="00CA3237">
                <w:rPr>
                  <w:rStyle w:val="Collegamentoipertestuale"/>
                </w:rPr>
                <w:t xml:space="preserve">Verifica dov'è l'ufficio </w:t>
              </w:r>
              <w:proofErr w:type="spellStart"/>
              <w:r w:rsidR="00D43120" w:rsidRPr="00CA3237">
                <w:rPr>
                  <w:rStyle w:val="Collegamentoipertestuale"/>
                </w:rPr>
                <w:t>Sielte</w:t>
              </w:r>
              <w:proofErr w:type="spellEnd"/>
              <w:r w:rsidR="00D43120" w:rsidRPr="00CA3237">
                <w:rPr>
                  <w:rStyle w:val="Collegamentoipertestuale"/>
                </w:rPr>
                <w:t xml:space="preserve"> più vicino e comincia la registrazione</w:t>
              </w:r>
            </w:hyperlink>
          </w:p>
        </w:tc>
      </w:tr>
      <w:tr w:rsidR="00D43120" w:rsidTr="004A4A6E">
        <w:tc>
          <w:tcPr>
            <w:tcW w:w="2547" w:type="dxa"/>
            <w:vMerge w:val="restart"/>
          </w:tcPr>
          <w:p w:rsidR="00D43120" w:rsidRDefault="00D43120" w:rsidP="004A4A6E">
            <w:pPr>
              <w:rPr>
                <w:b/>
                <w:bCs/>
              </w:rPr>
            </w:pPr>
            <w:r w:rsidRPr="00CA3237">
              <w:rPr>
                <w:b/>
                <w:bCs/>
              </w:rPr>
              <w:t>POSTE ITALIANE</w:t>
            </w:r>
          </w:p>
          <w:p w:rsidR="00D43120" w:rsidRPr="0049696F" w:rsidRDefault="00D43120" w:rsidP="004A4A6E">
            <w:pPr>
              <w:rPr>
                <w:b/>
                <w:bCs/>
                <w:i/>
                <w:sz w:val="18"/>
              </w:rPr>
            </w:pPr>
            <w:r w:rsidRPr="0049696F">
              <w:rPr>
                <w:b/>
                <w:bCs/>
                <w:i/>
                <w:sz w:val="18"/>
              </w:rPr>
              <w:t>Call center Poste</w:t>
            </w:r>
          </w:p>
          <w:p w:rsidR="00D43120" w:rsidRPr="0049696F" w:rsidRDefault="00D43120" w:rsidP="004A4A6E">
            <w:pPr>
              <w:rPr>
                <w:bCs/>
                <w:i/>
                <w:sz w:val="18"/>
              </w:rPr>
            </w:pPr>
            <w:proofErr w:type="gramStart"/>
            <w:r w:rsidRPr="0049696F">
              <w:rPr>
                <w:bCs/>
                <w:i/>
                <w:sz w:val="18"/>
              </w:rPr>
              <w:t>numero</w:t>
            </w:r>
            <w:proofErr w:type="gramEnd"/>
            <w:r w:rsidRPr="0049696F">
              <w:rPr>
                <w:bCs/>
                <w:i/>
                <w:sz w:val="18"/>
              </w:rPr>
              <w:t xml:space="preserve"> verde gratuito 803.160 da rete fissa; da rete mobile al numero 199.100.160 (il costo della chiamata è legato al piano tariffario dell'operatore utilizzato) </w:t>
            </w:r>
          </w:p>
          <w:p w:rsidR="00D43120" w:rsidRDefault="00D43120" w:rsidP="004A4A6E">
            <w:pPr>
              <w:rPr>
                <w:b/>
                <w:bCs/>
              </w:rPr>
            </w:pPr>
            <w:proofErr w:type="gramStart"/>
            <w:r w:rsidRPr="0049696F">
              <w:rPr>
                <w:bCs/>
                <w:i/>
                <w:sz w:val="18"/>
              </w:rPr>
              <w:t>servizio</w:t>
            </w:r>
            <w:proofErr w:type="gramEnd"/>
            <w:r w:rsidRPr="0049696F">
              <w:rPr>
                <w:bCs/>
                <w:i/>
                <w:sz w:val="18"/>
              </w:rPr>
              <w:t xml:space="preserve"> disponibile 24 ore su 24 per la richiesta di sospensione delle credenziali e dalle 8:00 alle 20:00, dal lunedì al sabato per tutte le altre esigenze.</w:t>
            </w:r>
          </w:p>
        </w:tc>
        <w:tc>
          <w:tcPr>
            <w:tcW w:w="7081" w:type="dxa"/>
          </w:tcPr>
          <w:p w:rsidR="00D43120" w:rsidRPr="0049696F" w:rsidRDefault="00D43120" w:rsidP="004A4A6E">
            <w:pPr>
              <w:rPr>
                <w:b/>
                <w:bCs/>
              </w:rPr>
            </w:pPr>
            <w:r w:rsidRPr="0049696F">
              <w:rPr>
                <w:b/>
                <w:bCs/>
              </w:rPr>
              <w:t>Online gratuitamente</w:t>
            </w:r>
          </w:p>
          <w:p w:rsidR="00D43120" w:rsidRPr="0049696F" w:rsidRDefault="00D43120" w:rsidP="004A4A6E">
            <w:pPr>
              <w:rPr>
                <w:bCs/>
              </w:rPr>
            </w:pPr>
            <w:r w:rsidRPr="0049696F">
              <w:rPr>
                <w:bCs/>
              </w:rPr>
              <w:t xml:space="preserve">Se sei un cliente on line Bancoposta puoi utilizzare il cellulare certificato o il lettore di carte </w:t>
            </w:r>
            <w:proofErr w:type="spellStart"/>
            <w:r w:rsidRPr="0049696F">
              <w:rPr>
                <w:bCs/>
              </w:rPr>
              <w:t>Postamat</w:t>
            </w:r>
            <w:proofErr w:type="spellEnd"/>
            <w:r w:rsidRPr="0049696F">
              <w:rPr>
                <w:bCs/>
              </w:rPr>
              <w:t xml:space="preserve"> per ottenere on line l'identità SPID.</w:t>
            </w:r>
          </w:p>
          <w:p w:rsidR="00D43120" w:rsidRPr="0049696F" w:rsidRDefault="00D43120" w:rsidP="004A4A6E">
            <w:pPr>
              <w:rPr>
                <w:b/>
                <w:bCs/>
              </w:rPr>
            </w:pPr>
            <w:r w:rsidRPr="0049696F">
              <w:rPr>
                <w:b/>
                <w:bCs/>
              </w:rPr>
              <w:t>Tempi medi</w:t>
            </w:r>
          </w:p>
          <w:p w:rsidR="00D43120" w:rsidRPr="0049696F" w:rsidRDefault="00D43120" w:rsidP="00D43120">
            <w:pPr>
              <w:numPr>
                <w:ilvl w:val="0"/>
                <w:numId w:val="4"/>
              </w:numPr>
              <w:rPr>
                <w:bCs/>
              </w:rPr>
            </w:pPr>
            <w:proofErr w:type="gramStart"/>
            <w:r w:rsidRPr="0049696F">
              <w:rPr>
                <w:bCs/>
              </w:rPr>
              <w:t>rilascio</w:t>
            </w:r>
            <w:proofErr w:type="gramEnd"/>
            <w:r w:rsidRPr="0049696F">
              <w:rPr>
                <w:bCs/>
              </w:rPr>
              <w:t xml:space="preserve"> online: 5 minuti</w:t>
            </w:r>
          </w:p>
          <w:p w:rsidR="00D43120" w:rsidRDefault="00BE6772" w:rsidP="004A4A6E">
            <w:pPr>
              <w:rPr>
                <w:b/>
                <w:bCs/>
              </w:rPr>
            </w:pPr>
            <w:hyperlink r:id="rId10" w:history="1">
              <w:r w:rsidR="00D43120" w:rsidRPr="0049696F">
                <w:rPr>
                  <w:rStyle w:val="Collegamentoipertestuale"/>
                  <w:b/>
                  <w:bCs/>
                </w:rPr>
                <w:t>Comincia la registrazione dal sito di Poste ID</w:t>
              </w:r>
            </w:hyperlink>
          </w:p>
        </w:tc>
      </w:tr>
      <w:tr w:rsidR="00D43120" w:rsidTr="004A4A6E">
        <w:trPr>
          <w:trHeight w:val="915"/>
        </w:trPr>
        <w:tc>
          <w:tcPr>
            <w:tcW w:w="2547" w:type="dxa"/>
            <w:vMerge/>
          </w:tcPr>
          <w:p w:rsidR="00D43120" w:rsidRDefault="00D43120" w:rsidP="004A4A6E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:rsidR="00D43120" w:rsidRPr="0049696F" w:rsidRDefault="00D43120" w:rsidP="004A4A6E">
            <w:pPr>
              <w:rPr>
                <w:b/>
                <w:bCs/>
              </w:rPr>
            </w:pPr>
            <w:r w:rsidRPr="0049696F">
              <w:rPr>
                <w:b/>
                <w:bCs/>
              </w:rPr>
              <w:t>Di persona</w:t>
            </w:r>
            <w:r>
              <w:rPr>
                <w:b/>
                <w:bCs/>
              </w:rPr>
              <w:t xml:space="preserve"> </w:t>
            </w:r>
            <w:r w:rsidRPr="0049696F">
              <w:rPr>
                <w:b/>
                <w:bCs/>
              </w:rPr>
              <w:t>gratuitamente presso gli uffici postali</w:t>
            </w:r>
          </w:p>
          <w:p w:rsidR="00D43120" w:rsidRPr="0049696F" w:rsidRDefault="00D43120" w:rsidP="004A4A6E">
            <w:pPr>
              <w:rPr>
                <w:bCs/>
              </w:rPr>
            </w:pPr>
            <w:r w:rsidRPr="0049696F">
              <w:rPr>
                <w:bCs/>
              </w:rPr>
              <w:t>Registrandoti sul sito di Poste e successivamente facendoti identificare, e certificare con il tuo cellulare, in </w:t>
            </w:r>
            <w:hyperlink r:id="rId11" w:history="1">
              <w:r w:rsidRPr="0049696F">
                <w:rPr>
                  <w:rStyle w:val="Collegamentoipertestuale"/>
                  <w:bCs/>
                </w:rPr>
                <w:t>qualsiasi Ufficio Postale</w:t>
              </w:r>
            </w:hyperlink>
            <w:r w:rsidRPr="0049696F">
              <w:rPr>
                <w:bCs/>
              </w:rPr>
              <w:t>.</w:t>
            </w:r>
          </w:p>
        </w:tc>
      </w:tr>
      <w:tr w:rsidR="00D43120" w:rsidTr="004A4A6E">
        <w:trPr>
          <w:trHeight w:val="915"/>
        </w:trPr>
        <w:tc>
          <w:tcPr>
            <w:tcW w:w="2547" w:type="dxa"/>
            <w:vMerge/>
          </w:tcPr>
          <w:p w:rsidR="00D43120" w:rsidRDefault="00D43120" w:rsidP="004A4A6E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:rsidR="00D43120" w:rsidRPr="0049696F" w:rsidRDefault="00D43120" w:rsidP="004A4A6E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49696F">
              <w:rPr>
                <w:b/>
                <w:bCs/>
              </w:rPr>
              <w:t xml:space="preserve">ervizio a domicilio </w:t>
            </w:r>
            <w:r>
              <w:rPr>
                <w:b/>
                <w:bCs/>
              </w:rPr>
              <w:t xml:space="preserve">a pagamento </w:t>
            </w:r>
          </w:p>
          <w:p w:rsidR="00D43120" w:rsidRPr="0049696F" w:rsidRDefault="00D43120" w:rsidP="004A4A6E">
            <w:pPr>
              <w:rPr>
                <w:bCs/>
              </w:rPr>
            </w:pPr>
            <w:r w:rsidRPr="0049696F">
              <w:rPr>
                <w:bCs/>
              </w:rPr>
              <w:t>Richiedendo, durante la registrazione, il servizio a domicilio effettuato dai portalettere a un costo di 14,50€; il portalettere verrà da te entro 5 giorni lavorativi successivi alla registrazione sul sito.</w:t>
            </w:r>
          </w:p>
        </w:tc>
      </w:tr>
      <w:tr w:rsidR="00D43120" w:rsidTr="004A4A6E">
        <w:trPr>
          <w:trHeight w:val="3885"/>
        </w:trPr>
        <w:tc>
          <w:tcPr>
            <w:tcW w:w="2547" w:type="dxa"/>
            <w:vMerge w:val="restart"/>
          </w:tcPr>
          <w:p w:rsidR="00D43120" w:rsidRDefault="00D43120" w:rsidP="004A4A6E">
            <w:pPr>
              <w:rPr>
                <w:b/>
                <w:bCs/>
                <w:i/>
                <w:sz w:val="18"/>
              </w:rPr>
            </w:pPr>
            <w:r w:rsidRPr="00CA3237">
              <w:rPr>
                <w:b/>
                <w:bCs/>
              </w:rPr>
              <w:t>INFOCERT</w:t>
            </w:r>
          </w:p>
          <w:p w:rsidR="00D43120" w:rsidRPr="0049696F" w:rsidRDefault="00D43120" w:rsidP="004A4A6E">
            <w:pPr>
              <w:rPr>
                <w:b/>
                <w:bCs/>
                <w:i/>
                <w:sz w:val="18"/>
              </w:rPr>
            </w:pPr>
            <w:r w:rsidRPr="0049696F">
              <w:rPr>
                <w:b/>
                <w:bCs/>
                <w:i/>
                <w:sz w:val="18"/>
              </w:rPr>
              <w:t xml:space="preserve">Call center </w:t>
            </w:r>
            <w:proofErr w:type="spellStart"/>
            <w:r w:rsidRPr="0049696F">
              <w:rPr>
                <w:b/>
                <w:bCs/>
                <w:i/>
                <w:sz w:val="18"/>
              </w:rPr>
              <w:t>InfoCert</w:t>
            </w:r>
            <w:proofErr w:type="spellEnd"/>
          </w:p>
          <w:p w:rsidR="00D43120" w:rsidRDefault="00D43120" w:rsidP="004A4A6E">
            <w:pPr>
              <w:rPr>
                <w:b/>
                <w:bCs/>
              </w:rPr>
            </w:pPr>
            <w:r w:rsidRPr="0049696F">
              <w:rPr>
                <w:bCs/>
                <w:i/>
                <w:sz w:val="18"/>
              </w:rPr>
              <w:t>199.500.130 (attivo dal Lunedì al Venerdì dalle 8.30 alle 19.00)</w:t>
            </w:r>
          </w:p>
        </w:tc>
        <w:tc>
          <w:tcPr>
            <w:tcW w:w="7081" w:type="dxa"/>
          </w:tcPr>
          <w:p w:rsidR="00D43120" w:rsidRPr="0049696F" w:rsidRDefault="00D43120" w:rsidP="004A4A6E">
            <w:pPr>
              <w:rPr>
                <w:b/>
                <w:bCs/>
              </w:rPr>
            </w:pPr>
            <w:r w:rsidRPr="0049696F">
              <w:rPr>
                <w:b/>
                <w:bCs/>
              </w:rPr>
              <w:t>Via webcam</w:t>
            </w:r>
            <w:r>
              <w:rPr>
                <w:b/>
                <w:bCs/>
              </w:rPr>
              <w:t xml:space="preserve"> </w:t>
            </w:r>
            <w:r w:rsidRPr="0049696F">
              <w:rPr>
                <w:b/>
                <w:bCs/>
              </w:rPr>
              <w:t>a pagamento</w:t>
            </w:r>
          </w:p>
          <w:p w:rsidR="00D43120" w:rsidRPr="0049696F" w:rsidRDefault="00D43120" w:rsidP="004A4A6E">
            <w:pPr>
              <w:rPr>
                <w:bCs/>
              </w:rPr>
            </w:pPr>
            <w:r w:rsidRPr="0049696F">
              <w:rPr>
                <w:bCs/>
              </w:rPr>
              <w:t xml:space="preserve">Se hai una webcam collegata al tuo computer puoi scegliere la modalità di riconoscimento completamente online comodamente da casa. Un operatore </w:t>
            </w:r>
            <w:proofErr w:type="spellStart"/>
            <w:r w:rsidRPr="0049696F">
              <w:rPr>
                <w:bCs/>
              </w:rPr>
              <w:t>InfoCert</w:t>
            </w:r>
            <w:proofErr w:type="spellEnd"/>
            <w:r w:rsidRPr="0049696F">
              <w:rPr>
                <w:bCs/>
              </w:rPr>
              <w:t xml:space="preserve"> ti aiuterà nel completare la registrazione e non dovrai stampare e spedire nulla.</w:t>
            </w:r>
          </w:p>
          <w:p w:rsidR="00D43120" w:rsidRPr="0049696F" w:rsidRDefault="00D43120" w:rsidP="004A4A6E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49696F">
              <w:rPr>
                <w:b/>
                <w:bCs/>
              </w:rPr>
              <w:t>l servizio costa 19,90 € ed è disponibile dal lunedì al venerdì dalle 9.00 alle 18.00.</w:t>
            </w:r>
          </w:p>
          <w:p w:rsidR="00D43120" w:rsidRPr="0049696F" w:rsidRDefault="00D43120" w:rsidP="004A4A6E">
            <w:pPr>
              <w:rPr>
                <w:b/>
                <w:bCs/>
              </w:rPr>
            </w:pPr>
            <w:r w:rsidRPr="0049696F">
              <w:rPr>
                <w:b/>
                <w:bCs/>
              </w:rPr>
              <w:t>Tempi medi</w:t>
            </w:r>
          </w:p>
          <w:p w:rsidR="00D43120" w:rsidRPr="0049696F" w:rsidRDefault="00D43120" w:rsidP="00D43120">
            <w:pPr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49696F">
              <w:rPr>
                <w:bCs/>
              </w:rPr>
              <w:t>inserimento</w:t>
            </w:r>
            <w:proofErr w:type="gramEnd"/>
            <w:r w:rsidRPr="0049696F">
              <w:rPr>
                <w:bCs/>
              </w:rPr>
              <w:t xml:space="preserve"> dati online: 10 minuti</w:t>
            </w:r>
          </w:p>
          <w:p w:rsidR="00D43120" w:rsidRPr="0049696F" w:rsidRDefault="00D43120" w:rsidP="00D43120">
            <w:pPr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49696F">
              <w:rPr>
                <w:bCs/>
              </w:rPr>
              <w:t>riconoscimento</w:t>
            </w:r>
            <w:proofErr w:type="gramEnd"/>
            <w:r w:rsidRPr="0049696F">
              <w:rPr>
                <w:bCs/>
              </w:rPr>
              <w:t xml:space="preserve"> via webcam: 10 minuti dall’inizio della video conferenza</w:t>
            </w:r>
          </w:p>
          <w:p w:rsidR="00D43120" w:rsidRPr="0049696F" w:rsidRDefault="00BE6772" w:rsidP="004A4A6E">
            <w:pPr>
              <w:rPr>
                <w:b/>
                <w:bCs/>
              </w:rPr>
            </w:pPr>
            <w:hyperlink r:id="rId12" w:history="1">
              <w:r w:rsidR="00D43120" w:rsidRPr="0049696F">
                <w:rPr>
                  <w:rStyle w:val="Collegamentoipertestuale"/>
                  <w:b/>
                  <w:bCs/>
                </w:rPr>
                <w:t xml:space="preserve">Comincia la registrazione dal sito di </w:t>
              </w:r>
              <w:proofErr w:type="spellStart"/>
              <w:r w:rsidR="00D43120" w:rsidRPr="0049696F">
                <w:rPr>
                  <w:rStyle w:val="Collegamentoipertestuale"/>
                  <w:b/>
                  <w:bCs/>
                </w:rPr>
                <w:t>InfoCert</w:t>
              </w:r>
              <w:proofErr w:type="spellEnd"/>
              <w:r w:rsidR="00D43120" w:rsidRPr="0049696F">
                <w:rPr>
                  <w:rStyle w:val="Collegamentoipertestuale"/>
                  <w:b/>
                  <w:bCs/>
                </w:rPr>
                <w:t xml:space="preserve"> ID</w:t>
              </w:r>
            </w:hyperlink>
          </w:p>
        </w:tc>
      </w:tr>
      <w:tr w:rsidR="00D43120" w:rsidTr="004A4A6E">
        <w:trPr>
          <w:trHeight w:val="3189"/>
        </w:trPr>
        <w:tc>
          <w:tcPr>
            <w:tcW w:w="2547" w:type="dxa"/>
            <w:vMerge/>
          </w:tcPr>
          <w:p w:rsidR="00D43120" w:rsidRPr="00CA3237" w:rsidRDefault="00D43120" w:rsidP="004A4A6E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:rsidR="00D43120" w:rsidRPr="0049696F" w:rsidRDefault="00D43120" w:rsidP="004A4A6E">
            <w:pPr>
              <w:rPr>
                <w:b/>
                <w:bCs/>
              </w:rPr>
            </w:pPr>
            <w:r w:rsidRPr="0049696F">
              <w:rPr>
                <w:b/>
                <w:bCs/>
              </w:rPr>
              <w:t>Di persona gratuitamente</w:t>
            </w:r>
          </w:p>
          <w:p w:rsidR="00D43120" w:rsidRPr="00C00F20" w:rsidRDefault="00D43120" w:rsidP="004A4A6E">
            <w:pPr>
              <w:rPr>
                <w:bCs/>
              </w:rPr>
            </w:pPr>
            <w:r w:rsidRPr="00C00F20">
              <w:rPr>
                <w:bCs/>
              </w:rPr>
              <w:t>Trova l'ufficio più vicino a te: dovrai recarti allo sportello per concludere la registrazione e ottenere le tue credenziali.</w:t>
            </w:r>
          </w:p>
          <w:p w:rsidR="00D43120" w:rsidRPr="0049696F" w:rsidRDefault="00D43120" w:rsidP="004A4A6E">
            <w:pPr>
              <w:rPr>
                <w:b/>
                <w:bCs/>
              </w:rPr>
            </w:pPr>
            <w:r w:rsidRPr="0049696F">
              <w:rPr>
                <w:b/>
                <w:bCs/>
              </w:rPr>
              <w:t>Tempi medi</w:t>
            </w:r>
          </w:p>
          <w:p w:rsidR="00D43120" w:rsidRPr="0049696F" w:rsidRDefault="00D43120" w:rsidP="00D43120">
            <w:pPr>
              <w:numPr>
                <w:ilvl w:val="0"/>
                <w:numId w:val="6"/>
              </w:numPr>
              <w:rPr>
                <w:bCs/>
              </w:rPr>
            </w:pPr>
            <w:proofErr w:type="gramStart"/>
            <w:r w:rsidRPr="0049696F">
              <w:rPr>
                <w:bCs/>
              </w:rPr>
              <w:t>inserimento</w:t>
            </w:r>
            <w:proofErr w:type="gramEnd"/>
            <w:r w:rsidRPr="0049696F">
              <w:rPr>
                <w:bCs/>
              </w:rPr>
              <w:t xml:space="preserve"> dati online: 10 minuti</w:t>
            </w:r>
          </w:p>
          <w:p w:rsidR="00D43120" w:rsidRPr="0049696F" w:rsidRDefault="00D43120" w:rsidP="00D43120">
            <w:pPr>
              <w:numPr>
                <w:ilvl w:val="0"/>
                <w:numId w:val="6"/>
              </w:numPr>
              <w:rPr>
                <w:bCs/>
              </w:rPr>
            </w:pPr>
            <w:proofErr w:type="gramStart"/>
            <w:r w:rsidRPr="0049696F">
              <w:rPr>
                <w:bCs/>
              </w:rPr>
              <w:t>appuntamento</w:t>
            </w:r>
            <w:proofErr w:type="gramEnd"/>
            <w:r w:rsidRPr="0049696F">
              <w:rPr>
                <w:bCs/>
              </w:rPr>
              <w:t xml:space="preserve"> in ufficio: un operatore ti contatterà per concordare con te l'appuntamento</w:t>
            </w:r>
          </w:p>
          <w:p w:rsidR="00D43120" w:rsidRPr="0049696F" w:rsidRDefault="00BE6772" w:rsidP="004A4A6E">
            <w:pPr>
              <w:rPr>
                <w:b/>
                <w:bCs/>
              </w:rPr>
            </w:pPr>
            <w:hyperlink r:id="rId13" w:history="1">
              <w:r w:rsidR="00D43120" w:rsidRPr="0049696F">
                <w:rPr>
                  <w:rStyle w:val="Collegamentoipertestuale"/>
                  <w:b/>
                  <w:bCs/>
                </w:rPr>
                <w:t xml:space="preserve">Verifica dov'è l'ufficio </w:t>
              </w:r>
              <w:proofErr w:type="spellStart"/>
              <w:r w:rsidR="00D43120" w:rsidRPr="0049696F">
                <w:rPr>
                  <w:rStyle w:val="Collegamentoipertestuale"/>
                  <w:b/>
                  <w:bCs/>
                </w:rPr>
                <w:t>InfoCert</w:t>
              </w:r>
              <w:proofErr w:type="spellEnd"/>
              <w:r w:rsidR="00D43120" w:rsidRPr="0049696F">
                <w:rPr>
                  <w:rStyle w:val="Collegamentoipertestuale"/>
                  <w:b/>
                  <w:bCs/>
                </w:rPr>
                <w:t xml:space="preserve"> più vicino e comincia la registrazione</w:t>
              </w:r>
            </w:hyperlink>
          </w:p>
        </w:tc>
      </w:tr>
    </w:tbl>
    <w:p w:rsidR="00D43120" w:rsidRPr="00C00F20" w:rsidRDefault="00D43120" w:rsidP="00D43120">
      <w:pPr>
        <w:pStyle w:val="Titolo2"/>
        <w:rPr>
          <w:rStyle w:val="Enfasigrassetto"/>
          <w:color w:val="auto"/>
        </w:rPr>
      </w:pPr>
      <w:r w:rsidRPr="00C00F20">
        <w:rPr>
          <w:rStyle w:val="Enfasigrassetto"/>
          <w:color w:val="auto"/>
        </w:rPr>
        <w:t>LINK UTILI</w:t>
      </w:r>
    </w:p>
    <w:p w:rsidR="00D43120" w:rsidRPr="004A5BC4" w:rsidRDefault="00BE6772" w:rsidP="00D43120">
      <w:pPr>
        <w:pStyle w:val="Paragrafoelenco"/>
        <w:numPr>
          <w:ilvl w:val="0"/>
          <w:numId w:val="7"/>
        </w:numPr>
        <w:rPr>
          <w:b/>
          <w:bCs/>
        </w:rPr>
      </w:pPr>
      <w:hyperlink r:id="rId14" w:history="1">
        <w:r w:rsidR="00D43120" w:rsidRPr="004A5BC4">
          <w:rPr>
            <w:rStyle w:val="Collegamentoipertestuale"/>
            <w:b/>
            <w:bCs/>
          </w:rPr>
          <w:t>http://www.spid.gov.it/richiedi-spid</w:t>
        </w:r>
      </w:hyperlink>
    </w:p>
    <w:p w:rsidR="00D43120" w:rsidRPr="004A5BC4" w:rsidRDefault="00BE6772" w:rsidP="00D43120">
      <w:pPr>
        <w:pStyle w:val="Paragrafoelenco"/>
        <w:numPr>
          <w:ilvl w:val="0"/>
          <w:numId w:val="7"/>
        </w:numPr>
        <w:rPr>
          <w:b/>
          <w:bCs/>
        </w:rPr>
      </w:pPr>
      <w:hyperlink r:id="rId15" w:history="1">
        <w:r w:rsidR="00D43120" w:rsidRPr="004A5BC4">
          <w:rPr>
            <w:rStyle w:val="Collegamentoipertestuale"/>
            <w:b/>
            <w:bCs/>
          </w:rPr>
          <w:t>http://www.spid.gov.it/servizi</w:t>
        </w:r>
      </w:hyperlink>
    </w:p>
    <w:p w:rsidR="00D43120" w:rsidRPr="00A77F1F" w:rsidRDefault="00BE6772" w:rsidP="00D43120">
      <w:pPr>
        <w:pStyle w:val="Paragrafoelenco"/>
        <w:numPr>
          <w:ilvl w:val="0"/>
          <w:numId w:val="7"/>
        </w:numPr>
        <w:rPr>
          <w:rStyle w:val="Collegamentoipertestuale"/>
          <w:b/>
          <w:bCs/>
          <w:color w:val="auto"/>
        </w:rPr>
      </w:pPr>
      <w:hyperlink r:id="rId16" w:history="1">
        <w:r w:rsidR="00D43120" w:rsidRPr="004A5BC4">
          <w:rPr>
            <w:rStyle w:val="Collegamentoipertestuale"/>
            <w:b/>
            <w:bCs/>
          </w:rPr>
          <w:t>http://www.spid.gov.it/domande-frequenti</w:t>
        </w:r>
      </w:hyperlink>
    </w:p>
    <w:p w:rsidR="00D43120" w:rsidRDefault="00D43120" w:rsidP="00D43120">
      <w:pPr>
        <w:spacing w:after="0" w:line="240" w:lineRule="auto"/>
        <w:rPr>
          <w:b/>
          <w:bCs/>
        </w:rPr>
      </w:pPr>
      <w:r>
        <w:rPr>
          <w:b/>
          <w:bCs/>
        </w:rPr>
        <w:t>In allegato:</w:t>
      </w:r>
    </w:p>
    <w:p w:rsidR="00D43120" w:rsidRDefault="00D43120" w:rsidP="00D43120">
      <w:pPr>
        <w:spacing w:after="0" w:line="240" w:lineRule="auto"/>
        <w:rPr>
          <w:bCs/>
        </w:rPr>
      </w:pPr>
      <w:r w:rsidRPr="00A77F1F">
        <w:rPr>
          <w:bCs/>
        </w:rPr>
        <w:t>Comunicazione del MIUR del 12 /11/20</w:t>
      </w:r>
      <w:r>
        <w:rPr>
          <w:bCs/>
        </w:rPr>
        <w:t xml:space="preserve">16 pubblicata sulla Home page </w:t>
      </w:r>
      <w:hyperlink r:id="rId17" w:history="1">
        <w:r w:rsidRPr="00047260">
          <w:rPr>
            <w:rStyle w:val="Collegamentoipertestuale"/>
            <w:bCs/>
          </w:rPr>
          <w:t>www.Istruzione.it</w:t>
        </w:r>
      </w:hyperlink>
      <w:r>
        <w:rPr>
          <w:bCs/>
        </w:rPr>
        <w:t>.</w:t>
      </w:r>
    </w:p>
    <w:p w:rsidR="00D43120" w:rsidRPr="00A77F1F" w:rsidRDefault="00D43120" w:rsidP="00D43120">
      <w:pPr>
        <w:spacing w:after="0" w:line="240" w:lineRule="auto"/>
        <w:rPr>
          <w:bCs/>
        </w:rPr>
      </w:pPr>
    </w:p>
    <w:p w:rsidR="00D43120" w:rsidRPr="004A5BC4" w:rsidRDefault="00D43120" w:rsidP="00D43120">
      <w:pPr>
        <w:spacing w:after="0"/>
      </w:pPr>
      <w:r>
        <w:t>L</w:t>
      </w:r>
      <w:r w:rsidRPr="004A5BC4">
        <w:t>’ AD</w:t>
      </w:r>
    </w:p>
    <w:p w:rsidR="00D43120" w:rsidRPr="004A5BC4" w:rsidRDefault="00D43120" w:rsidP="00D43120">
      <w:pPr>
        <w:spacing w:after="0"/>
      </w:pPr>
      <w:proofErr w:type="spellStart"/>
      <w:r w:rsidRPr="004A5BC4">
        <w:t>Cuomo</w:t>
      </w:r>
      <w:proofErr w:type="spellEnd"/>
      <w:r w:rsidRPr="004A5BC4">
        <w:t xml:space="preserve"> Carmen</w:t>
      </w:r>
    </w:p>
    <w:p w:rsidR="00D43120" w:rsidRPr="00B2102B" w:rsidRDefault="00B2102B" w:rsidP="00D43120">
      <w:pPr>
        <w:spacing w:after="0"/>
        <w:jc w:val="right"/>
        <w:rPr>
          <w:i/>
          <w:sz w:val="28"/>
          <w:szCs w:val="28"/>
        </w:rPr>
      </w:pPr>
      <w:r w:rsidRPr="00B2102B">
        <w:rPr>
          <w:i/>
          <w:sz w:val="28"/>
          <w:szCs w:val="28"/>
        </w:rPr>
        <w:t>Il Dirigente Scolastico</w:t>
      </w:r>
    </w:p>
    <w:p w:rsidR="00D43120" w:rsidRPr="00B2102B" w:rsidRDefault="008F4B6C" w:rsidP="00D43120">
      <w:pPr>
        <w:spacing w:after="0"/>
        <w:jc w:val="right"/>
        <w:rPr>
          <w:i/>
          <w:sz w:val="28"/>
          <w:szCs w:val="28"/>
        </w:rPr>
      </w:pPr>
      <w:r w:rsidRPr="008F4B6C">
        <w:rPr>
          <w:i/>
          <w:sz w:val="24"/>
          <w:szCs w:val="24"/>
        </w:rPr>
        <w:t>Prof.ssa</w:t>
      </w:r>
      <w:r>
        <w:rPr>
          <w:i/>
          <w:sz w:val="28"/>
          <w:szCs w:val="28"/>
        </w:rPr>
        <w:t xml:space="preserve"> </w:t>
      </w:r>
      <w:r w:rsidR="00B2102B" w:rsidRPr="00B2102B">
        <w:rPr>
          <w:i/>
          <w:sz w:val="28"/>
          <w:szCs w:val="28"/>
        </w:rPr>
        <w:t>Adriana Labate</w:t>
      </w:r>
    </w:p>
    <w:p w:rsidR="00D43120" w:rsidRPr="00B2102B" w:rsidRDefault="00B2102B" w:rsidP="00D43120">
      <w:pPr>
        <w:spacing w:after="0"/>
        <w:jc w:val="right"/>
        <w:rPr>
          <w:sz w:val="18"/>
          <w:szCs w:val="18"/>
        </w:rPr>
      </w:pPr>
      <w:r w:rsidRPr="00B2102B">
        <w:rPr>
          <w:sz w:val="18"/>
          <w:szCs w:val="18"/>
        </w:rPr>
        <w:t>(</w:t>
      </w:r>
      <w:r w:rsidR="00D43120" w:rsidRPr="00B2102B">
        <w:rPr>
          <w:sz w:val="18"/>
          <w:szCs w:val="18"/>
        </w:rPr>
        <w:t>Fi</w:t>
      </w:r>
      <w:r w:rsidRPr="00B2102B">
        <w:rPr>
          <w:sz w:val="18"/>
          <w:szCs w:val="18"/>
        </w:rPr>
        <w:t>rma autografa sostituita da indicazione a</w:t>
      </w:r>
    </w:p>
    <w:p w:rsidR="00D43120" w:rsidRPr="00B2102B" w:rsidRDefault="00D43120" w:rsidP="00D43120">
      <w:pPr>
        <w:spacing w:after="0"/>
        <w:jc w:val="right"/>
        <w:rPr>
          <w:i/>
          <w:sz w:val="18"/>
          <w:szCs w:val="18"/>
        </w:rPr>
      </w:pPr>
      <w:r w:rsidRPr="00B2102B">
        <w:rPr>
          <w:sz w:val="18"/>
          <w:szCs w:val="18"/>
        </w:rPr>
        <w:t xml:space="preserve">   </w:t>
      </w:r>
      <w:r w:rsidR="00B2102B" w:rsidRPr="00B2102B">
        <w:rPr>
          <w:sz w:val="18"/>
          <w:szCs w:val="18"/>
        </w:rPr>
        <w:t xml:space="preserve">                        </w:t>
      </w:r>
      <w:proofErr w:type="gramStart"/>
      <w:r w:rsidR="00B2102B" w:rsidRPr="00B2102B">
        <w:rPr>
          <w:sz w:val="18"/>
          <w:szCs w:val="18"/>
        </w:rPr>
        <w:t>stampa</w:t>
      </w:r>
      <w:proofErr w:type="gramEnd"/>
      <w:r w:rsidR="00B2102B" w:rsidRPr="00B2102B">
        <w:rPr>
          <w:sz w:val="18"/>
          <w:szCs w:val="18"/>
        </w:rPr>
        <w:t xml:space="preserve"> ex art. 3, comma 2 </w:t>
      </w:r>
      <w:proofErr w:type="spellStart"/>
      <w:r w:rsidR="00B2102B" w:rsidRPr="00B2102B">
        <w:rPr>
          <w:sz w:val="18"/>
          <w:szCs w:val="18"/>
        </w:rPr>
        <w:t>D.Lgs.</w:t>
      </w:r>
      <w:proofErr w:type="spellEnd"/>
      <w:r w:rsidRPr="00B2102B">
        <w:rPr>
          <w:sz w:val="18"/>
          <w:szCs w:val="18"/>
        </w:rPr>
        <w:t xml:space="preserve"> n. 39/93</w:t>
      </w:r>
      <w:r w:rsidR="00B2102B">
        <w:rPr>
          <w:i/>
          <w:sz w:val="18"/>
          <w:szCs w:val="18"/>
        </w:rPr>
        <w:t>)</w:t>
      </w:r>
    </w:p>
    <w:p w:rsidR="00D43120" w:rsidRPr="00B2102B" w:rsidRDefault="00D43120" w:rsidP="00D43120">
      <w:pPr>
        <w:rPr>
          <w:sz w:val="18"/>
          <w:szCs w:val="18"/>
        </w:rPr>
      </w:pPr>
    </w:p>
    <w:p w:rsidR="00D43120" w:rsidRDefault="00D43120" w:rsidP="00D43120"/>
    <w:p w:rsidR="00D43120" w:rsidRDefault="00D43120" w:rsidP="00D43120"/>
    <w:p w:rsidR="00D43120" w:rsidRDefault="00D43120" w:rsidP="00D43120"/>
    <w:p w:rsidR="00D43120" w:rsidRDefault="00D43120" w:rsidP="00D43120"/>
    <w:p w:rsidR="00D43120" w:rsidRDefault="00D43120" w:rsidP="00D43120"/>
    <w:p w:rsidR="00D43120" w:rsidRDefault="00D43120" w:rsidP="00D43120"/>
    <w:p w:rsidR="00D43120" w:rsidRDefault="00D43120" w:rsidP="00D43120"/>
    <w:p w:rsidR="00D43120" w:rsidRDefault="00D43120" w:rsidP="00D43120"/>
    <w:p w:rsidR="00D43120" w:rsidRDefault="00D43120" w:rsidP="00D43120"/>
    <w:p w:rsidR="00D43120" w:rsidRDefault="00D43120" w:rsidP="00D43120"/>
    <w:p w:rsidR="00D43120" w:rsidRDefault="00D43120" w:rsidP="00D43120"/>
    <w:p w:rsidR="00D43120" w:rsidRDefault="00D43120" w:rsidP="00D43120"/>
    <w:p w:rsidR="00D43120" w:rsidRDefault="00D43120" w:rsidP="00D43120"/>
    <w:p w:rsidR="00B2102B" w:rsidRDefault="00B2102B" w:rsidP="00D43120"/>
    <w:p w:rsidR="00B2102B" w:rsidRDefault="00B2102B" w:rsidP="00D43120">
      <w:r>
        <w:lastRenderedPageBreak/>
        <w:t>ALLEGATO</w:t>
      </w:r>
    </w:p>
    <w:p w:rsidR="00D43120" w:rsidRDefault="00D43120" w:rsidP="00D43120">
      <w:r>
        <w:t>Nota MIUR del 12/1172016</w:t>
      </w:r>
    </w:p>
    <w:p w:rsidR="00D43120" w:rsidRPr="00A77F1F" w:rsidRDefault="00D43120" w:rsidP="00D43120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</w:pPr>
      <w:r w:rsidRPr="00A77F1F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Carta del Docente, come e quando spendere i 500 euro per l’aggiornamento</w:t>
      </w:r>
    </w:p>
    <w:p w:rsidR="00D43120" w:rsidRPr="00A77F1F" w:rsidRDefault="00D43120" w:rsidP="00D431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Dallo scorso anno gli oltre 740.000 docenti di ruolo della scuola italiana hanno a disposizione </w:t>
      </w:r>
      <w:r w:rsidRPr="00A77F1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500 euro 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da spendere per l’aggiornamento professionale. Un bonus che nella sua prima erogazione è stato assegnato eccezionalmente con accredito sullo stipendio. Quest’anno cambia il sistema di erogazione, come annunciato nel Piano di formazione degli insegnanti e attraverso la nota del 29 agosto relativa alla rendicontazione delle spese dello scorso anno. </w:t>
      </w:r>
    </w:p>
    <w:p w:rsidR="00D43120" w:rsidRPr="00A77F1F" w:rsidRDefault="00D43120" w:rsidP="00D43120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L’importo resta lo stesso: </w:t>
      </w:r>
      <w:r w:rsidRPr="00A77F1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500 euro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che saranno assegnati attraverso un ‘borsellino elettronico’. L’applicazione web </w:t>
      </w:r>
      <w:r w:rsidRPr="00A77F1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“Carta del Docente” 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sarà</w:t>
      </w:r>
      <w:r w:rsidRPr="00A77F1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disponibile all’indirizzo </w:t>
      </w:r>
      <w:hyperlink r:id="rId18" w:tgtFrame="_blank" w:history="1">
        <w:r w:rsidRPr="00A77F1F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lang w:eastAsia="it-IT"/>
          </w:rPr>
          <w:t>www.cartadeldocente.istruzione.it</w:t>
        </w:r>
      </w:hyperlink>
      <w:r w:rsidRPr="00A77F1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 entro il 30 novembre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. Attraverso l’applicazione </w:t>
      </w:r>
      <w:proofErr w:type="gramStart"/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sarà  possibile</w:t>
      </w:r>
      <w:proofErr w:type="gramEnd"/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effettuare acquisti presso gli esercenti ed enti accreditati a vendere  i beni e i servizi che rientrano nelle categorie previste dalla norma. </w:t>
      </w:r>
    </w:p>
    <w:p w:rsidR="00D43120" w:rsidRPr="00A77F1F" w:rsidRDefault="00D43120" w:rsidP="00D43120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Ogni docente, utilizzando l’applicazione, potrà generare direttamente dei </w:t>
      </w:r>
      <w:r w:rsidRPr="00A77F1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“Buoni di spesa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” per l'acquisto di libri e di </w:t>
      </w:r>
      <w:proofErr w:type="gramStart"/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testi,  anche</w:t>
      </w:r>
      <w:proofErr w:type="gramEnd"/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  in formato digitale,  per: </w:t>
      </w:r>
    </w:p>
    <w:p w:rsidR="00D43120" w:rsidRPr="00A77F1F" w:rsidRDefault="00D43120" w:rsidP="00D43120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-         l’acquisto di  pubblicazioni  e  di  riviste  utili all'aggiornamento  professionale; 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-         l'acquisto di   hardware   e software; 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-         l'iscrizione a corsi per attività di  aggiornamento  e di qualificazione delle  competenze  professionali,  svolti  da  enti accreditati presso il Ministero dell'Istruzione; 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-         l’iscrizione a corsi di laurea, di laurea magistrale, specialistica o a ciclo unico, inerenti al profilo professionale; 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-         l’acquisto di biglietti per rappresentazioni teatrali e cinematografiche;  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-         l’acquisto di biglietti di musei, mostre ed eventi culturali e spettacoli dal vivo; 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-         iniziative  coerenti  con  le   attività   individuate nell'ambito del piano triennale dell'offerta formativa delle scuole e del Piano nazionale di formazione. </w:t>
      </w:r>
    </w:p>
    <w:p w:rsidR="00D43120" w:rsidRPr="00A77F1F" w:rsidRDefault="00D43120" w:rsidP="00D43120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77F1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 buoni di spesa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generati dai docenti daranno diritto ad ottenere il bene o il servizio presso gli esercenti autorizzati con la semplice esibizione. Per l’utilizzo della “Carta del Docente” sarà necessario </w:t>
      </w:r>
      <w:r w:rsidRPr="00A77F1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ottenere l’identità digitale SPID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presso uno dei gestori accreditati (</w:t>
      </w:r>
      <w:hyperlink r:id="rId19" w:tgtFrame="_blank" w:history="1">
        <w:r w:rsidRPr="00A77F1F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it-IT"/>
          </w:rPr>
          <w:t>http://www.spid.gov.it/richiedi-spid</w:t>
        </w:r>
      </w:hyperlink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) e successivamente ci si potrà registrare sull’applicazione. L’acquisizione delle credenziali SPID </w:t>
      </w:r>
      <w:r w:rsidRPr="00A77F1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si può fare sin da ora</w:t>
      </w: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 Si tratta di un codice unico che consentirà di accedere, con un'unica username e un’unica password, ad un numero considerevole e sempre crescente di servizi pubblici (</w:t>
      </w:r>
      <w:hyperlink r:id="rId20" w:tgtFrame="_blank" w:history="1">
        <w:r w:rsidRPr="00A77F1F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it-IT"/>
          </w:rPr>
          <w:t>http://www.spid.gov.it/servizi</w:t>
        </w:r>
      </w:hyperlink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). </w:t>
      </w:r>
    </w:p>
    <w:p w:rsidR="00D43120" w:rsidRPr="00A77F1F" w:rsidRDefault="00D43120" w:rsidP="00D43120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77F1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nuovo sistema che parte quest’anno consentirà ai docenti di avere uno strumento elettronico per effettuare e tenere sotto controllo i pagamenti. E alle scuole di essere alleggerite dalla burocrazia e dalle procedure di rendicontazione. Sarà possibile spendere i 500 euro a partire dall’attivazione della Carta. </w:t>
      </w:r>
    </w:p>
    <w:p w:rsidR="00D43120" w:rsidRPr="00CA3237" w:rsidRDefault="00D43120" w:rsidP="00D43120"/>
    <w:p w:rsidR="00C51697" w:rsidRDefault="00C51697" w:rsidP="00D43120">
      <w:pPr>
        <w:spacing w:after="0"/>
        <w:jc w:val="right"/>
      </w:pPr>
    </w:p>
    <w:p w:rsidR="00C51697" w:rsidRDefault="00C51697" w:rsidP="00C51697">
      <w:pPr>
        <w:spacing w:after="0"/>
        <w:jc w:val="right"/>
      </w:pPr>
    </w:p>
    <w:p w:rsidR="00C51697" w:rsidRDefault="00C51697" w:rsidP="00C51697">
      <w:pPr>
        <w:spacing w:after="0"/>
        <w:jc w:val="center"/>
      </w:pPr>
    </w:p>
    <w:p w:rsidR="00C51697" w:rsidRDefault="00C51697" w:rsidP="00C51697">
      <w:pPr>
        <w:spacing w:after="0"/>
        <w:jc w:val="right"/>
      </w:pPr>
    </w:p>
    <w:p w:rsidR="00B80020" w:rsidRDefault="00B80020" w:rsidP="00B80020"/>
    <w:p w:rsidR="00B80020" w:rsidRDefault="00B80020" w:rsidP="00B80020"/>
    <w:sectPr w:rsidR="00B8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1B9"/>
    <w:multiLevelType w:val="multilevel"/>
    <w:tmpl w:val="A4D8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75F98"/>
    <w:multiLevelType w:val="multilevel"/>
    <w:tmpl w:val="388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925DF"/>
    <w:multiLevelType w:val="multilevel"/>
    <w:tmpl w:val="33DA7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91186"/>
    <w:multiLevelType w:val="hybridMultilevel"/>
    <w:tmpl w:val="F0F6C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6BB3"/>
    <w:multiLevelType w:val="multilevel"/>
    <w:tmpl w:val="E64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A3C7A"/>
    <w:multiLevelType w:val="hybridMultilevel"/>
    <w:tmpl w:val="B19C3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1002B"/>
    <w:multiLevelType w:val="multilevel"/>
    <w:tmpl w:val="208ACC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00201A"/>
    <w:rsid w:val="000078FE"/>
    <w:rsid w:val="00085DBE"/>
    <w:rsid w:val="005E294C"/>
    <w:rsid w:val="008F4B6C"/>
    <w:rsid w:val="00AF5645"/>
    <w:rsid w:val="00B2102B"/>
    <w:rsid w:val="00B5543E"/>
    <w:rsid w:val="00B80020"/>
    <w:rsid w:val="00BE6772"/>
    <w:rsid w:val="00C51697"/>
    <w:rsid w:val="00D43120"/>
    <w:rsid w:val="00D77ADB"/>
    <w:rsid w:val="00E8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312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4312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1697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31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31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43120"/>
    <w:rPr>
      <w:b/>
      <w:bCs/>
    </w:rPr>
  </w:style>
  <w:style w:type="paragraph" w:styleId="Paragrafoelenco">
    <w:name w:val="List Paragraph"/>
    <w:basedOn w:val="Normale"/>
    <w:uiPriority w:val="34"/>
    <w:qFormat/>
    <w:rsid w:val="00D43120"/>
    <w:pPr>
      <w:spacing w:after="200" w:line="276" w:lineRule="auto"/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3120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3120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39"/>
    <w:rsid w:val="00D4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.sielteid.it/" TargetMode="External"/><Relationship Id="rId13" Type="http://schemas.openxmlformats.org/officeDocument/2006/relationships/hyperlink" Target="https://identitadigitale.infocert.it/start/?map=1" TargetMode="External"/><Relationship Id="rId18" Type="http://schemas.openxmlformats.org/officeDocument/2006/relationships/hyperlink" Target="http://www.cartadeldocente.istruzione.i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im.it/tim-id" TargetMode="External"/><Relationship Id="rId12" Type="http://schemas.openxmlformats.org/officeDocument/2006/relationships/hyperlink" Target="https://identitadigitale.infocert.it/start/" TargetMode="External"/><Relationship Id="rId17" Type="http://schemas.openxmlformats.org/officeDocument/2006/relationships/hyperlink" Target="http://www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id.gov.it/domande-frequenti" TargetMode="External"/><Relationship Id="rId20" Type="http://schemas.openxmlformats.org/officeDocument/2006/relationships/hyperlink" Target="http://www.spid.gov.it/serviz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rtadeldocente.istruzione.it/" TargetMode="External"/><Relationship Id="rId11" Type="http://schemas.openxmlformats.org/officeDocument/2006/relationships/hyperlink" Target="http://www.poste.it/online/cercaup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spid.gov.it/servizi" TargetMode="External"/><Relationship Id="rId10" Type="http://schemas.openxmlformats.org/officeDocument/2006/relationships/hyperlink" Target="https://posteid.poste.it/" TargetMode="External"/><Relationship Id="rId19" Type="http://schemas.openxmlformats.org/officeDocument/2006/relationships/hyperlink" Target="http://www.spid.gov.it/richiedi-sp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elteid.it/index.php/it/dove-siamo" TargetMode="External"/><Relationship Id="rId14" Type="http://schemas.openxmlformats.org/officeDocument/2006/relationships/hyperlink" Target="http://www.spid.gov.it/richiedi-spi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DIRIGENTE</cp:lastModifiedBy>
  <cp:revision>3</cp:revision>
  <cp:lastPrinted>2016-12-02T11:03:00Z</cp:lastPrinted>
  <dcterms:created xsi:type="dcterms:W3CDTF">2016-12-02T11:08:00Z</dcterms:created>
  <dcterms:modified xsi:type="dcterms:W3CDTF">2016-12-02T12:51:00Z</dcterms:modified>
</cp:coreProperties>
</file>