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B47" w:rsidRPr="006027DA" w:rsidRDefault="00BA4B47" w:rsidP="006B7BE0">
      <w:pPr>
        <w:ind w:left="0" w:firstLine="0"/>
        <w:rPr>
          <w:rFonts w:hAnsi="Times New Roman" w:cs="Times New Roman"/>
          <w:b/>
        </w:rPr>
      </w:pPr>
      <w:bookmarkStart w:id="0" w:name="_GoBack"/>
      <w:bookmarkEnd w:id="0"/>
      <w:r w:rsidRPr="006027DA">
        <w:rPr>
          <w:rFonts w:hAnsi="Times New Roman" w:cs="Times New Roman"/>
          <w:noProof/>
        </w:rPr>
        <w:drawing>
          <wp:anchor distT="0" distB="0" distL="114300" distR="114300" simplePos="0" relativeHeight="251659264" behindDoc="0" locked="0" layoutInCell="1" allowOverlap="1">
            <wp:simplePos x="0" y="0"/>
            <wp:positionH relativeFrom="margin">
              <wp:posOffset>-243840</wp:posOffset>
            </wp:positionH>
            <wp:positionV relativeFrom="margin">
              <wp:posOffset>-804545</wp:posOffset>
            </wp:positionV>
            <wp:extent cx="6477000" cy="1143000"/>
            <wp:effectExtent l="19050" t="0" r="0" b="0"/>
            <wp:wrapSquare wrapText="bothSides"/>
            <wp:docPr id="7" name="Immagine 1" descr="intestazione ICD 17-1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ntestazione ICD 17-10-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1143000"/>
                    </a:xfrm>
                    <a:prstGeom prst="rect">
                      <a:avLst/>
                    </a:prstGeom>
                    <a:noFill/>
                    <a:ln>
                      <a:noFill/>
                    </a:ln>
                  </pic:spPr>
                </pic:pic>
              </a:graphicData>
            </a:graphic>
          </wp:anchor>
        </w:drawing>
      </w:r>
    </w:p>
    <w:p w:rsidR="00D90959" w:rsidRDefault="00D90959" w:rsidP="006B7BE0">
      <w:pPr>
        <w:jc w:val="center"/>
        <w:rPr>
          <w:rFonts w:hAnsi="Times New Roman" w:cs="Times New Roman"/>
          <w:b/>
        </w:rPr>
      </w:pPr>
    </w:p>
    <w:p w:rsidR="007C1099" w:rsidRPr="006027DA" w:rsidRDefault="007C1099" w:rsidP="006B7BE0">
      <w:pPr>
        <w:jc w:val="center"/>
        <w:rPr>
          <w:rFonts w:hAnsi="Times New Roman" w:cs="Times New Roman"/>
          <w:b/>
        </w:rPr>
      </w:pPr>
      <w:r w:rsidRPr="006027DA">
        <w:rPr>
          <w:rFonts w:hAnsi="Times New Roman" w:cs="Times New Roman"/>
          <w:b/>
        </w:rPr>
        <w:t xml:space="preserve">VERBALE N. </w:t>
      </w:r>
      <w:r w:rsidR="0027505E">
        <w:rPr>
          <w:rFonts w:hAnsi="Times New Roman" w:cs="Times New Roman"/>
          <w:b/>
        </w:rPr>
        <w:t>8</w:t>
      </w:r>
    </w:p>
    <w:p w:rsidR="007C1099" w:rsidRPr="006027DA" w:rsidRDefault="007C1099" w:rsidP="006B7BE0">
      <w:pPr>
        <w:jc w:val="center"/>
        <w:rPr>
          <w:rFonts w:hAnsi="Times New Roman" w:cs="Times New Roman"/>
          <w:b/>
        </w:rPr>
      </w:pPr>
    </w:p>
    <w:p w:rsidR="00D90959" w:rsidRDefault="00D90959" w:rsidP="006B7BE0">
      <w:pPr>
        <w:jc w:val="center"/>
        <w:rPr>
          <w:rFonts w:hAnsi="Times New Roman" w:cs="Times New Roman"/>
          <w:b/>
        </w:rPr>
      </w:pPr>
    </w:p>
    <w:p w:rsidR="00D90959" w:rsidRDefault="007C1099" w:rsidP="006B7BE0">
      <w:pPr>
        <w:jc w:val="center"/>
        <w:rPr>
          <w:bCs/>
        </w:rPr>
      </w:pPr>
      <w:r w:rsidRPr="006027DA">
        <w:rPr>
          <w:rFonts w:hAnsi="Times New Roman" w:cs="Times New Roman"/>
          <w:b/>
        </w:rPr>
        <w:t>ANNO SCOLASTICO 2016/2017</w:t>
      </w:r>
      <w:r w:rsidR="006B7BE0">
        <w:rPr>
          <w:bCs/>
        </w:rPr>
        <w:tab/>
      </w:r>
    </w:p>
    <w:p w:rsidR="006B7BE0" w:rsidRDefault="006B7BE0" w:rsidP="006B7BE0">
      <w:pPr>
        <w:jc w:val="center"/>
        <w:rPr>
          <w:rFonts w:hAnsi="Times New Roman" w:cs="Times New Roman"/>
          <w:b/>
        </w:rPr>
      </w:pPr>
      <w:r>
        <w:rPr>
          <w:bCs/>
        </w:rPr>
        <w:tab/>
      </w:r>
      <w:r>
        <w:rPr>
          <w:bCs/>
        </w:rPr>
        <w:tab/>
      </w:r>
    </w:p>
    <w:p w:rsidR="007C1099" w:rsidRPr="006027DA" w:rsidRDefault="007C1099" w:rsidP="006B7BE0">
      <w:pPr>
        <w:jc w:val="left"/>
        <w:rPr>
          <w:rFonts w:hAnsi="Times New Roman" w:cs="Times New Roman"/>
          <w:b/>
        </w:rPr>
      </w:pPr>
    </w:p>
    <w:p w:rsidR="006B7BE0" w:rsidRDefault="00793164" w:rsidP="006B7BE0">
      <w:pPr>
        <w:tabs>
          <w:tab w:val="left" w:pos="5775"/>
        </w:tabs>
        <w:jc w:val="left"/>
      </w:pPr>
      <w:r w:rsidRPr="006027DA">
        <w:rPr>
          <w:rFonts w:hAnsi="Times New Roman" w:cs="Times New Roman"/>
        </w:rPr>
        <w:t>.</w:t>
      </w:r>
      <w:r w:rsidR="000A1511" w:rsidRPr="006027DA">
        <w:rPr>
          <w:rFonts w:hAnsi="Times New Roman" w:cs="Times New Roman"/>
        </w:rPr>
        <w:t>L’anno 201</w:t>
      </w:r>
      <w:r w:rsidR="00B575B9">
        <w:rPr>
          <w:rFonts w:hAnsi="Times New Roman" w:cs="Times New Roman"/>
        </w:rPr>
        <w:t>7</w:t>
      </w:r>
      <w:r w:rsidR="006B7BE0">
        <w:rPr>
          <w:rFonts w:hAnsi="Times New Roman" w:cs="Times New Roman"/>
        </w:rPr>
        <w:t xml:space="preserve">, il  giorno </w:t>
      </w:r>
      <w:r w:rsidR="0027505E">
        <w:t>20</w:t>
      </w:r>
      <w:r w:rsidR="006B7BE0">
        <w:t xml:space="preserve"> maggio </w:t>
      </w:r>
      <w:r w:rsidR="006B7BE0" w:rsidRPr="006027DA">
        <w:rPr>
          <w:rFonts w:hAnsi="Times New Roman" w:cs="Times New Roman"/>
          <w:b/>
        </w:rPr>
        <w:t xml:space="preserve">alle ore </w:t>
      </w:r>
      <w:r w:rsidR="006B7BE0">
        <w:t>1</w:t>
      </w:r>
      <w:r w:rsidR="0027505E">
        <w:t>3</w:t>
      </w:r>
      <w:r w:rsidR="006B7BE0">
        <w:t>.</w:t>
      </w:r>
      <w:r w:rsidR="0027505E">
        <w:t>0</w:t>
      </w:r>
      <w:r w:rsidR="006B7BE0">
        <w:t xml:space="preserve">5 </w:t>
      </w:r>
      <w:r w:rsidR="006B7BE0" w:rsidRPr="006027DA">
        <w:rPr>
          <w:rFonts w:hAnsi="Times New Roman" w:cs="Times New Roman"/>
        </w:rPr>
        <w:t>nella se</w:t>
      </w:r>
      <w:r w:rsidR="006B7BE0">
        <w:rPr>
          <w:rFonts w:hAnsi="Times New Roman" w:cs="Times New Roman"/>
        </w:rPr>
        <w:t xml:space="preserve">de dell’Istituto Comprensivo di </w:t>
      </w:r>
      <w:r w:rsidR="006B7BE0" w:rsidRPr="006027DA">
        <w:rPr>
          <w:rFonts w:hAnsi="Times New Roman" w:cs="Times New Roman"/>
        </w:rPr>
        <w:t>Delianuova, in seguito a regolare convocazione</w:t>
      </w:r>
      <w:r w:rsidR="006B7BE0">
        <w:rPr>
          <w:rFonts w:hAnsi="Times New Roman" w:cs="Times New Roman"/>
        </w:rPr>
        <w:t xml:space="preserve">, </w:t>
      </w:r>
      <w:r w:rsidR="006B7BE0" w:rsidRPr="006027DA">
        <w:rPr>
          <w:rFonts w:hAnsi="Times New Roman" w:cs="Times New Roman"/>
        </w:rPr>
        <w:t xml:space="preserve"> </w:t>
      </w:r>
      <w:r w:rsidR="006B7BE0">
        <w:t>Prot. n. 24</w:t>
      </w:r>
      <w:r w:rsidR="0027505E">
        <w:t>42</w:t>
      </w:r>
      <w:r w:rsidR="006B7BE0">
        <w:t>/A19 del 1</w:t>
      </w:r>
      <w:r w:rsidR="0027505E">
        <w:t>9</w:t>
      </w:r>
      <w:r w:rsidR="006B7BE0">
        <w:t>/05/2017</w:t>
      </w:r>
    </w:p>
    <w:p w:rsidR="00295635" w:rsidRDefault="007C1099" w:rsidP="006B7BE0">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jc w:val="left"/>
        <w:rPr>
          <w:b/>
          <w:sz w:val="22"/>
          <w:szCs w:val="22"/>
        </w:rPr>
      </w:pPr>
      <w:r w:rsidRPr="006027DA">
        <w:rPr>
          <w:rFonts w:hAnsi="Times New Roman"/>
        </w:rPr>
        <w:t xml:space="preserve">si </w:t>
      </w:r>
      <w:r w:rsidRPr="006027DA">
        <w:rPr>
          <w:rFonts w:hAnsi="Times New Roman"/>
        </w:rPr>
        <w:t>è</w:t>
      </w:r>
      <w:r w:rsidRPr="006027DA">
        <w:rPr>
          <w:rFonts w:hAnsi="Times New Roman"/>
        </w:rPr>
        <w:t xml:space="preserve"> riunito il Consiglio di Istituto per discutere il seguente ordine del giorno:</w:t>
      </w:r>
      <w:r w:rsidR="00295635" w:rsidRPr="00295635">
        <w:rPr>
          <w:b/>
          <w:sz w:val="22"/>
          <w:szCs w:val="22"/>
        </w:rPr>
        <w:t xml:space="preserve"> </w:t>
      </w:r>
    </w:p>
    <w:p w:rsidR="00F02494" w:rsidRPr="00295635" w:rsidRDefault="00F02494" w:rsidP="006B7BE0">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jc w:val="left"/>
        <w:rPr>
          <w:bCs/>
          <w:sz w:val="22"/>
          <w:szCs w:val="22"/>
        </w:rPr>
      </w:pPr>
    </w:p>
    <w:p w:rsidR="006B7BE0" w:rsidRDefault="006B7BE0" w:rsidP="006B7BE0">
      <w:pPr>
        <w:pStyle w:val="Sottotitol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305"/>
          <w:tab w:val="num" w:pos="900"/>
          <w:tab w:val="num" w:pos="1260"/>
        </w:tabs>
        <w:ind w:left="0" w:firstLine="0"/>
        <w:jc w:val="left"/>
        <w:rPr>
          <w:bCs/>
          <w:sz w:val="22"/>
          <w:szCs w:val="22"/>
        </w:rPr>
      </w:pPr>
      <w:r>
        <w:rPr>
          <w:b/>
          <w:sz w:val="22"/>
          <w:szCs w:val="22"/>
        </w:rPr>
        <w:t>Lettura ed approvazione del verbale della seduta precedente;</w:t>
      </w:r>
    </w:p>
    <w:p w:rsidR="006B7BE0" w:rsidRDefault="006B7BE0" w:rsidP="006B7BE0">
      <w:pPr>
        <w:pStyle w:val="Sottotitol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305"/>
          <w:tab w:val="num" w:pos="900"/>
          <w:tab w:val="num" w:pos="1260"/>
        </w:tabs>
        <w:ind w:left="0" w:firstLine="0"/>
        <w:jc w:val="left"/>
        <w:rPr>
          <w:b/>
          <w:sz w:val="22"/>
          <w:szCs w:val="22"/>
        </w:rPr>
      </w:pPr>
      <w:r>
        <w:rPr>
          <w:b/>
          <w:sz w:val="22"/>
          <w:szCs w:val="22"/>
        </w:rPr>
        <w:t>Adozione libri di testo;</w:t>
      </w:r>
    </w:p>
    <w:p w:rsidR="006B7BE0" w:rsidRDefault="006B7BE0" w:rsidP="006B7BE0">
      <w:pPr>
        <w:pStyle w:val="Sottotitol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305"/>
          <w:tab w:val="num" w:pos="900"/>
          <w:tab w:val="num" w:pos="1260"/>
        </w:tabs>
        <w:ind w:left="0" w:firstLine="0"/>
        <w:jc w:val="left"/>
        <w:rPr>
          <w:b/>
          <w:sz w:val="22"/>
          <w:szCs w:val="22"/>
        </w:rPr>
      </w:pPr>
      <w:r>
        <w:rPr>
          <w:b/>
          <w:sz w:val="22"/>
          <w:szCs w:val="22"/>
        </w:rPr>
        <w:t>Aree a rischio;</w:t>
      </w:r>
    </w:p>
    <w:p w:rsidR="006B7BE0" w:rsidRDefault="006B7BE0" w:rsidP="006B7BE0">
      <w:pPr>
        <w:pStyle w:val="Sottotitol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305"/>
          <w:tab w:val="num" w:pos="900"/>
          <w:tab w:val="num" w:pos="1260"/>
        </w:tabs>
        <w:ind w:left="0" w:firstLine="0"/>
        <w:jc w:val="left"/>
        <w:rPr>
          <w:b/>
          <w:sz w:val="22"/>
          <w:szCs w:val="22"/>
        </w:rPr>
      </w:pPr>
      <w:r>
        <w:rPr>
          <w:b/>
          <w:sz w:val="22"/>
          <w:szCs w:val="22"/>
        </w:rPr>
        <w:t>Gemellaggio Istituto comprensivo Rizziconi;</w:t>
      </w:r>
    </w:p>
    <w:p w:rsidR="006B7BE0" w:rsidRDefault="006B7BE0" w:rsidP="006B7BE0">
      <w:pPr>
        <w:pStyle w:val="Sottotitol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305"/>
          <w:tab w:val="num" w:pos="900"/>
          <w:tab w:val="num" w:pos="1260"/>
        </w:tabs>
        <w:ind w:left="0" w:firstLine="0"/>
        <w:jc w:val="left"/>
        <w:rPr>
          <w:b/>
          <w:sz w:val="22"/>
          <w:szCs w:val="22"/>
        </w:rPr>
      </w:pPr>
      <w:r>
        <w:rPr>
          <w:b/>
          <w:sz w:val="22"/>
          <w:szCs w:val="22"/>
        </w:rPr>
        <w:t>Elezione componenti Organo di garanzia;</w:t>
      </w:r>
    </w:p>
    <w:p w:rsidR="00D90959" w:rsidRPr="00D90959" w:rsidRDefault="006B7BE0" w:rsidP="006B7BE0">
      <w:pPr>
        <w:pStyle w:val="Sottotitolo"/>
        <w:numPr>
          <w:ilvl w:val="0"/>
          <w:numId w:val="4"/>
        </w:numPr>
        <w:pBdr>
          <w:top w:val="none" w:sz="0" w:space="0" w:color="auto"/>
          <w:left w:val="none" w:sz="0" w:space="0" w:color="auto"/>
          <w:bottom w:val="none" w:sz="0" w:space="0" w:color="auto"/>
          <w:between w:val="none" w:sz="0" w:space="0" w:color="auto"/>
          <w:bar w:val="none" w:sz="0" w:color="auto"/>
        </w:pBdr>
        <w:tabs>
          <w:tab w:val="clear" w:pos="305"/>
          <w:tab w:val="num" w:pos="900"/>
          <w:tab w:val="num" w:pos="1260"/>
        </w:tabs>
        <w:ind w:left="0" w:firstLine="0"/>
        <w:jc w:val="left"/>
        <w:rPr>
          <w:rFonts w:hAnsi="Times New Roman"/>
          <w:b/>
        </w:rPr>
      </w:pPr>
      <w:r w:rsidRPr="006B7BE0">
        <w:rPr>
          <w:b/>
          <w:sz w:val="22"/>
          <w:szCs w:val="22"/>
        </w:rPr>
        <w:t>Comunicazioni del DS.</w:t>
      </w:r>
    </w:p>
    <w:p w:rsidR="006B7BE0" w:rsidRPr="006B7BE0" w:rsidRDefault="006B7BE0" w:rsidP="00084BD6">
      <w:pPr>
        <w:pStyle w:val="Sottotitolo"/>
        <w:pBdr>
          <w:top w:val="none" w:sz="0" w:space="0" w:color="auto"/>
          <w:left w:val="none" w:sz="0" w:space="0" w:color="auto"/>
          <w:bottom w:val="none" w:sz="0" w:space="0" w:color="auto"/>
          <w:between w:val="none" w:sz="0" w:space="0" w:color="auto"/>
          <w:bar w:val="none" w:sz="0" w:color="auto"/>
        </w:pBdr>
        <w:tabs>
          <w:tab w:val="num" w:pos="1260"/>
        </w:tabs>
        <w:ind w:left="-55" w:firstLine="0"/>
        <w:jc w:val="left"/>
        <w:rPr>
          <w:rFonts w:hAnsi="Times New Roman"/>
          <w:b/>
        </w:rPr>
      </w:pPr>
      <w:r w:rsidRPr="006B7BE0">
        <w:rPr>
          <w:bCs/>
        </w:rPr>
        <w:tab/>
      </w:r>
      <w:r w:rsidRPr="006B7BE0">
        <w:rPr>
          <w:bCs/>
        </w:rPr>
        <w:tab/>
      </w:r>
      <w:r w:rsidRPr="006B7BE0">
        <w:rPr>
          <w:bCs/>
        </w:rPr>
        <w:tab/>
      </w:r>
      <w:r w:rsidRPr="006B7BE0">
        <w:rPr>
          <w:bCs/>
        </w:rPr>
        <w:tab/>
      </w:r>
      <w:r w:rsidRPr="006B7BE0">
        <w:rPr>
          <w:bCs/>
        </w:rPr>
        <w:tab/>
      </w:r>
      <w:r w:rsidRPr="006B7BE0">
        <w:rPr>
          <w:bCs/>
        </w:rPr>
        <w:tab/>
      </w:r>
    </w:p>
    <w:p w:rsidR="007C1099" w:rsidRDefault="007C1099" w:rsidP="007C1099">
      <w:pPr>
        <w:rPr>
          <w:rFonts w:hAnsi="Times New Roman" w:cs="Times New Roman"/>
        </w:rPr>
      </w:pPr>
      <w:r w:rsidRPr="006027DA">
        <w:rPr>
          <w:rFonts w:hAnsi="Times New Roman" w:cs="Times New Roman"/>
        </w:rPr>
        <w:t>All’appello nominale risultano presenti i segu</w:t>
      </w:r>
      <w:r w:rsidR="000A1511" w:rsidRPr="006027DA">
        <w:rPr>
          <w:rFonts w:hAnsi="Times New Roman" w:cs="Times New Roman"/>
        </w:rPr>
        <w:t>enti componenti del Consiglio d’</w:t>
      </w:r>
      <w:r w:rsidRPr="006027DA">
        <w:rPr>
          <w:rFonts w:hAnsi="Times New Roman" w:cs="Times New Roman"/>
        </w:rPr>
        <w:t>Istituto:</w:t>
      </w:r>
    </w:p>
    <w:p w:rsidR="00D90959" w:rsidRPr="006027DA" w:rsidRDefault="00D90959" w:rsidP="007C1099">
      <w:pPr>
        <w:rPr>
          <w:rFonts w:hAnsi="Times New Roman" w:cs="Times New Roman"/>
        </w:rPr>
      </w:pPr>
    </w:p>
    <w:tbl>
      <w:tblPr>
        <w:tblW w:w="9557" w:type="dxa"/>
        <w:jc w:val="center"/>
        <w:tblLayout w:type="fixed"/>
        <w:tblCellMar>
          <w:left w:w="0" w:type="dxa"/>
          <w:right w:w="0" w:type="dxa"/>
        </w:tblCellMar>
        <w:tblLook w:val="0000" w:firstRow="0" w:lastRow="0" w:firstColumn="0" w:lastColumn="0" w:noHBand="0" w:noVBand="0"/>
      </w:tblPr>
      <w:tblGrid>
        <w:gridCol w:w="627"/>
        <w:gridCol w:w="4394"/>
        <w:gridCol w:w="2268"/>
        <w:gridCol w:w="2268"/>
      </w:tblGrid>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ORD</w:t>
            </w: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NOME</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PRESENTE</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ASSENTE</w:t>
            </w:r>
          </w:p>
        </w:tc>
      </w:tr>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b/>
              </w:rPr>
            </w:pPr>
            <w:r w:rsidRPr="006027DA">
              <w:rPr>
                <w:rFonts w:hAnsi="Times New Roman" w:cs="Times New Roman"/>
                <w:b/>
              </w:rPr>
              <w:t>DIRIGENTE SCOLASTICO</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8645D7" w:rsidP="00C24A56">
            <w:pPr>
              <w:jc w:val="center"/>
              <w:rPr>
                <w:rFonts w:hAnsi="Times New Roman" w:cs="Times New Roman"/>
              </w:rPr>
            </w:pPr>
            <w:r w:rsidRPr="006027DA">
              <w:rPr>
                <w:rFonts w:hAnsi="Times New Roman" w:cs="Times New Roman"/>
              </w:rPr>
              <w:t>Prof.ssa Adriana Labate</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6B7BE0"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9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b/>
              </w:rPr>
            </w:pPr>
            <w:r w:rsidRPr="006027DA">
              <w:rPr>
                <w:rFonts w:hAnsi="Times New Roman" w:cs="Times New Roman"/>
                <w:b/>
              </w:rPr>
              <w:t>COMPONENTE DOCENTI</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Ins. Carbone Nazzareno</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27505E"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Ins. Carbone Soccorsa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Ins. Cataldo Antonia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Ins. Leuzzi Lidia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6B7BE0"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Ins. Princi Giuseppina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Ins. Zucco Grazia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Prof.ssa Serafino Carmela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4"/>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b/>
              </w:rPr>
            </w:pPr>
            <w:r w:rsidRPr="006027DA">
              <w:rPr>
                <w:rFonts w:hAnsi="Times New Roman" w:cs="Times New Roman"/>
                <w:b/>
              </w:rPr>
              <w:t>COMPONENTE GENITORI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p w:rsidR="007C1099" w:rsidRPr="006027DA" w:rsidRDefault="007C1099" w:rsidP="00C24A56">
            <w:pPr>
              <w:jc w:val="center"/>
              <w:rPr>
                <w:rFonts w:hAnsi="Times New Roman" w:cs="Times New Roman"/>
              </w:rPr>
            </w:pPr>
          </w:p>
        </w:tc>
      </w:tr>
      <w:tr w:rsidR="007C1099" w:rsidRPr="006027DA" w:rsidTr="00C24A56">
        <w:trPr>
          <w:trHeight w:hRule="exact" w:val="284"/>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Furia Pasquale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6B7BE0"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Macrì Alfonso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Macrì Arcangelo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Mammone Francesco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Tripodi Costantino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24707"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Zito Pasqualino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6B7BE0"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Sig.ra Casella Domenica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numPr>
                <w:ilvl w:val="0"/>
                <w:numId w:val="5"/>
              </w:numPr>
              <w:ind w:left="0" w:firstLine="0"/>
              <w:jc w:val="center"/>
              <w:rPr>
                <w:rFonts w:hAnsi="Times New Roman" w:cs="Times New Roman"/>
              </w:rPr>
            </w:pPr>
            <w:r w:rsidRPr="006027DA">
              <w:rPr>
                <w:rFonts w:hAnsi="Times New Roman" w:cs="Times New Roman"/>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Sig.ra</w:t>
            </w:r>
            <w:r w:rsidRPr="006027DA">
              <w:rPr>
                <w:rFonts w:hAnsi="Times New Roman" w:cs="Times New Roman"/>
                <w:vertAlign w:val="superscript"/>
              </w:rPr>
              <w:t xml:space="preserve"> </w:t>
            </w:r>
            <w:r w:rsidRPr="006027DA">
              <w:rPr>
                <w:rFonts w:hAnsi="Times New Roman" w:cs="Times New Roman"/>
              </w:rPr>
              <w:t>Romeo Angela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X</w:t>
            </w: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b/>
              </w:rPr>
            </w:pPr>
            <w:r w:rsidRPr="006027DA">
              <w:rPr>
                <w:rFonts w:hAnsi="Times New Roman" w:cs="Times New Roman"/>
                <w:b/>
              </w:rPr>
              <w:t>COMPONENTE ATA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3"/>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r w:rsidRPr="006027DA">
              <w:rPr>
                <w:rFonts w:hAnsi="Times New Roman" w:cs="Times New Roman"/>
              </w:rPr>
              <w:t>Sig. Demana Antonino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6B7BE0"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r w:rsidR="007C1099" w:rsidRPr="006027DA" w:rsidTr="00C24A56">
        <w:trPr>
          <w:trHeight w:hRule="exact" w:val="288"/>
          <w:jc w:val="center"/>
        </w:trPr>
        <w:tc>
          <w:tcPr>
            <w:tcW w:w="627" w:type="dxa"/>
            <w:tcBorders>
              <w:top w:val="single" w:sz="4" w:space="0" w:color="auto"/>
              <w:left w:val="single" w:sz="4" w:space="0" w:color="auto"/>
              <w:bottom w:val="single" w:sz="4" w:space="0" w:color="auto"/>
              <w:right w:val="single" w:sz="4" w:space="0" w:color="auto"/>
            </w:tcBorders>
            <w:vAlign w:val="center"/>
          </w:tcPr>
          <w:p w:rsidR="007C1099" w:rsidRPr="006027DA" w:rsidRDefault="007C1099" w:rsidP="00C24A56">
            <w:pPr>
              <w:jc w:val="center"/>
              <w:rPr>
                <w:rFonts w:hAnsi="Times New Roman" w:cs="Times New Roman"/>
              </w:rPr>
            </w:pPr>
            <w:r w:rsidRPr="006027DA">
              <w:rPr>
                <w:rFonts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BA4B47" w:rsidP="00C24A56">
            <w:pPr>
              <w:jc w:val="center"/>
              <w:rPr>
                <w:rFonts w:hAnsi="Times New Roman" w:cs="Times New Roman"/>
              </w:rPr>
            </w:pPr>
            <w:r w:rsidRPr="006027DA">
              <w:rPr>
                <w:rFonts w:hAnsi="Times New Roman" w:cs="Times New Roman"/>
              </w:rPr>
              <w:t xml:space="preserve">DSGA </w:t>
            </w:r>
            <w:r w:rsidR="007C1099" w:rsidRPr="006027DA">
              <w:rPr>
                <w:rFonts w:hAnsi="Times New Roman" w:cs="Times New Roman"/>
              </w:rPr>
              <w:t>Sig. Zappia Francesco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27505E" w:rsidP="00C24A56">
            <w:pPr>
              <w:jc w:val="center"/>
              <w:rPr>
                <w:rFonts w:hAnsi="Times New Roman" w:cs="Times New Roman"/>
              </w:rPr>
            </w:pPr>
            <w:r w:rsidRPr="006027DA">
              <w:rPr>
                <w:rFonts w:hAnsi="Times New Roman" w:cs="Times New Roman"/>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C1099" w:rsidRPr="006027DA" w:rsidRDefault="007C1099" w:rsidP="00C24A56">
            <w:pPr>
              <w:jc w:val="center"/>
              <w:rPr>
                <w:rFonts w:hAnsi="Times New Roman" w:cs="Times New Roman"/>
              </w:rPr>
            </w:pPr>
          </w:p>
        </w:tc>
      </w:tr>
    </w:tbl>
    <w:p w:rsidR="007C1099" w:rsidRPr="006027DA" w:rsidRDefault="007C1099" w:rsidP="007C1099">
      <w:pPr>
        <w:rPr>
          <w:rFonts w:hAnsi="Times New Roman" w:cs="Times New Roman"/>
        </w:rPr>
      </w:pPr>
    </w:p>
    <w:p w:rsidR="005C2072" w:rsidRPr="00675124" w:rsidRDefault="00A40F46" w:rsidP="00675124">
      <w:pPr>
        <w:ind w:left="0" w:firstLine="0"/>
        <w:rPr>
          <w:rFonts w:hAnsi="Times New Roman" w:cs="Times New Roman"/>
        </w:rPr>
      </w:pPr>
      <w:r w:rsidRPr="00675124">
        <w:rPr>
          <w:rFonts w:hAnsi="Times New Roman" w:cs="Times New Roman"/>
        </w:rPr>
        <w:t>Presiede la seduta il S</w:t>
      </w:r>
      <w:r w:rsidR="007C1099" w:rsidRPr="00675124">
        <w:rPr>
          <w:rFonts w:hAnsi="Times New Roman" w:cs="Times New Roman"/>
        </w:rPr>
        <w:t>ig. Arcangelo Macrì, coadiuvato co</w:t>
      </w:r>
      <w:r w:rsidRPr="00675124">
        <w:rPr>
          <w:rFonts w:hAnsi="Times New Roman" w:cs="Times New Roman"/>
        </w:rPr>
        <w:t>n funzioni di Segretario dalla P</w:t>
      </w:r>
      <w:r w:rsidR="007C1099" w:rsidRPr="00675124">
        <w:rPr>
          <w:rFonts w:hAnsi="Times New Roman" w:cs="Times New Roman"/>
        </w:rPr>
        <w:t>rof.ssa Serafino Carmela.</w:t>
      </w:r>
    </w:p>
    <w:p w:rsidR="00DD379B" w:rsidRPr="00675124" w:rsidRDefault="005C2072"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rPr>
      </w:pPr>
      <w:r>
        <w:rPr>
          <w:rFonts w:hAnsi="Times New Roman"/>
          <w:b/>
        </w:rPr>
        <w:lastRenderedPageBreak/>
        <w:t>1</w:t>
      </w:r>
      <w:r w:rsidRPr="00675124">
        <w:rPr>
          <w:rFonts w:hAnsi="Times New Roman"/>
          <w:b/>
        </w:rPr>
        <w:t>°</w:t>
      </w:r>
      <w:r w:rsidRPr="00675124">
        <w:rPr>
          <w:rFonts w:hAnsi="Times New Roman"/>
          <w:b/>
        </w:rPr>
        <w:t xml:space="preserve"> Punto all</w:t>
      </w:r>
      <w:r w:rsidRPr="00675124">
        <w:rPr>
          <w:rFonts w:hAnsi="Times New Roman"/>
          <w:b/>
        </w:rPr>
        <w:t>’</w:t>
      </w:r>
      <w:r w:rsidRPr="00675124">
        <w:rPr>
          <w:rFonts w:hAnsi="Times New Roman"/>
          <w:b/>
        </w:rPr>
        <w:t xml:space="preserve">o.d.g. </w:t>
      </w:r>
      <w:r>
        <w:rPr>
          <w:b/>
          <w:sz w:val="22"/>
          <w:szCs w:val="22"/>
        </w:rPr>
        <w:t>Lettura ed approvazione del verbale della seduta precedente</w:t>
      </w:r>
      <w:r w:rsidRPr="00675124">
        <w:rPr>
          <w:rFonts w:ascii="Times New Roman" w:hAnsi="Times New Roman"/>
        </w:rPr>
        <w:t xml:space="preserve"> </w:t>
      </w:r>
      <w:r w:rsidR="007C1099" w:rsidRPr="00675124">
        <w:rPr>
          <w:rFonts w:ascii="Times New Roman" w:hAnsi="Times New Roman"/>
        </w:rPr>
        <w:t xml:space="preserve">Il Presidente, </w:t>
      </w:r>
      <w:r w:rsidR="009232A7">
        <w:rPr>
          <w:rFonts w:ascii="Times New Roman" w:hAnsi="Times New Roman"/>
        </w:rPr>
        <w:t>constatata</w:t>
      </w:r>
      <w:r w:rsidR="006B7BE0" w:rsidRPr="00675124">
        <w:rPr>
          <w:rFonts w:ascii="Times New Roman" w:hAnsi="Times New Roman"/>
        </w:rPr>
        <w:t xml:space="preserve"> </w:t>
      </w:r>
      <w:r w:rsidR="009232A7">
        <w:rPr>
          <w:rFonts w:ascii="Times New Roman" w:hAnsi="Times New Roman"/>
        </w:rPr>
        <w:t>la validità della seduta per la presenza del</w:t>
      </w:r>
      <w:r w:rsidR="006B7BE0" w:rsidRPr="00675124">
        <w:rPr>
          <w:rFonts w:ascii="Times New Roman" w:hAnsi="Times New Roman"/>
        </w:rPr>
        <w:t xml:space="preserve"> numero legale di consiglieri</w:t>
      </w:r>
      <w:r w:rsidR="009232A7">
        <w:rPr>
          <w:rFonts w:ascii="Times New Roman" w:hAnsi="Times New Roman"/>
        </w:rPr>
        <w:t>,</w:t>
      </w:r>
      <w:r w:rsidR="008C479D" w:rsidRPr="00675124">
        <w:rPr>
          <w:rFonts w:ascii="Times New Roman" w:hAnsi="Times New Roman"/>
        </w:rPr>
        <w:t xml:space="preserve"> apre la seduta chiedendo ai consiglieri se vogliono sia data lettura al verbale della seduta precedente ma, all’unanimità si dà per letto ed approvato. </w:t>
      </w:r>
    </w:p>
    <w:p w:rsidR="00A500BE" w:rsidRPr="00675124" w:rsidRDefault="00DD379B" w:rsidP="00675124">
      <w:pPr>
        <w:ind w:left="0" w:firstLine="0"/>
        <w:rPr>
          <w:rFonts w:hAnsi="Times New Roman" w:cs="Times New Roman"/>
          <w:color w:val="auto"/>
        </w:rPr>
      </w:pPr>
      <w:r w:rsidRPr="00675124">
        <w:rPr>
          <w:rFonts w:hAnsi="Times New Roman" w:cs="Times New Roman"/>
          <w:b/>
        </w:rPr>
        <w:t xml:space="preserve">2° Punto all’o.d.g. </w:t>
      </w:r>
      <w:r w:rsidR="008C479D" w:rsidRPr="00675124">
        <w:rPr>
          <w:rFonts w:hAnsi="Times New Roman" w:cs="Times New Roman"/>
          <w:b/>
        </w:rPr>
        <w:t xml:space="preserve">l’Adozione libri di testo. </w:t>
      </w:r>
      <w:r w:rsidR="005C2072">
        <w:rPr>
          <w:rFonts w:hAnsi="Times New Roman" w:cs="Times New Roman"/>
        </w:rPr>
        <w:t>Il P</w:t>
      </w:r>
      <w:r w:rsidRPr="00675124">
        <w:rPr>
          <w:rFonts w:hAnsi="Times New Roman" w:cs="Times New Roman"/>
        </w:rPr>
        <w:t>residente</w:t>
      </w:r>
      <w:r w:rsidR="005C2072">
        <w:rPr>
          <w:rFonts w:hAnsi="Times New Roman" w:cs="Times New Roman"/>
        </w:rPr>
        <w:t>,</w:t>
      </w:r>
      <w:r w:rsidRPr="00675124">
        <w:rPr>
          <w:rFonts w:hAnsi="Times New Roman" w:cs="Times New Roman"/>
        </w:rPr>
        <w:t xml:space="preserve"> per la relazione del presente punto</w:t>
      </w:r>
      <w:r w:rsidR="005C2072">
        <w:rPr>
          <w:rFonts w:hAnsi="Times New Roman" w:cs="Times New Roman"/>
        </w:rPr>
        <w:t>,  dà</w:t>
      </w:r>
      <w:r w:rsidRPr="00675124">
        <w:rPr>
          <w:rFonts w:hAnsi="Times New Roman" w:cs="Times New Roman"/>
        </w:rPr>
        <w:t xml:space="preserve"> la parola al</w:t>
      </w:r>
      <w:r w:rsidR="005C2072">
        <w:rPr>
          <w:rFonts w:hAnsi="Times New Roman" w:cs="Times New Roman"/>
        </w:rPr>
        <w:t>la P</w:t>
      </w:r>
      <w:r w:rsidR="008C479D" w:rsidRPr="00675124">
        <w:rPr>
          <w:rFonts w:hAnsi="Times New Roman" w:cs="Times New Roman"/>
        </w:rPr>
        <w:t>rof.ssa Serafino</w:t>
      </w:r>
      <w:r w:rsidRPr="00675124">
        <w:rPr>
          <w:rFonts w:hAnsi="Times New Roman" w:cs="Times New Roman"/>
        </w:rPr>
        <w:t xml:space="preserve"> che </w:t>
      </w:r>
      <w:r w:rsidR="008C479D" w:rsidRPr="00675124">
        <w:rPr>
          <w:rFonts w:hAnsi="Times New Roman" w:cs="Times New Roman"/>
        </w:rPr>
        <w:t xml:space="preserve"> illustra dettagliatamente le nuove adozioni </w:t>
      </w:r>
      <w:r w:rsidR="00086B60" w:rsidRPr="00675124">
        <w:rPr>
          <w:rFonts w:hAnsi="Times New Roman" w:cs="Times New Roman"/>
        </w:rPr>
        <w:t>d</w:t>
      </w:r>
      <w:r w:rsidR="008C479D" w:rsidRPr="00675124">
        <w:rPr>
          <w:rFonts w:hAnsi="Times New Roman" w:cs="Times New Roman"/>
        </w:rPr>
        <w:t>ell’</w:t>
      </w:r>
      <w:r w:rsidR="005C2072">
        <w:rPr>
          <w:rFonts w:hAnsi="Times New Roman" w:cs="Times New Roman"/>
        </w:rPr>
        <w:t>Istituto Comprensivo. Viene spiegato ai consiglieri che</w:t>
      </w:r>
      <w:r w:rsidR="008C479D" w:rsidRPr="00675124">
        <w:rPr>
          <w:rFonts w:hAnsi="Times New Roman" w:cs="Times New Roman"/>
        </w:rPr>
        <w:t xml:space="preserve"> nella scuola primaria di Delianuova</w:t>
      </w:r>
      <w:r w:rsidRPr="00675124">
        <w:rPr>
          <w:rFonts w:hAnsi="Times New Roman" w:cs="Times New Roman"/>
        </w:rPr>
        <w:t xml:space="preserve"> le docenti</w:t>
      </w:r>
      <w:r w:rsidR="005C2072">
        <w:rPr>
          <w:rFonts w:hAnsi="Times New Roman" w:cs="Times New Roman"/>
        </w:rPr>
        <w:t>, riunite per classi parallele</w:t>
      </w:r>
      <w:r w:rsidRPr="00675124">
        <w:rPr>
          <w:rFonts w:hAnsi="Times New Roman" w:cs="Times New Roman"/>
        </w:rPr>
        <w:t>, hanno preso in visione più t</w:t>
      </w:r>
      <w:r w:rsidR="005C2072">
        <w:rPr>
          <w:rFonts w:hAnsi="Times New Roman" w:cs="Times New Roman"/>
        </w:rPr>
        <w:t>esti forniti dai rappresentanti</w:t>
      </w:r>
      <w:r w:rsidRPr="00675124">
        <w:rPr>
          <w:rFonts w:hAnsi="Times New Roman" w:cs="Times New Roman"/>
        </w:rPr>
        <w:t xml:space="preserve"> e</w:t>
      </w:r>
      <w:r w:rsidR="005C2072">
        <w:rPr>
          <w:rFonts w:hAnsi="Times New Roman" w:cs="Times New Roman"/>
        </w:rPr>
        <w:t>,</w:t>
      </w:r>
      <w:r w:rsidRPr="00675124">
        <w:rPr>
          <w:rFonts w:hAnsi="Times New Roman" w:cs="Times New Roman"/>
        </w:rPr>
        <w:t xml:space="preserve"> dopo accurata  consultazione degli stessi, per  come si evince dai verbali,  hanno  concordato di adottare </w:t>
      </w:r>
      <w:r w:rsidR="008C479D" w:rsidRPr="00675124">
        <w:rPr>
          <w:rFonts w:hAnsi="Times New Roman" w:cs="Times New Roman"/>
        </w:rPr>
        <w:t xml:space="preserve"> nuovi testi nelle classi terze per le classi quarte del prossimo anno scolastico</w:t>
      </w:r>
      <w:r w:rsidRPr="00675124">
        <w:rPr>
          <w:rFonts w:hAnsi="Times New Roman" w:cs="Times New Roman"/>
        </w:rPr>
        <w:t xml:space="preserve"> e</w:t>
      </w:r>
      <w:r w:rsidR="008C479D" w:rsidRPr="00675124">
        <w:rPr>
          <w:rFonts w:hAnsi="Times New Roman" w:cs="Times New Roman"/>
        </w:rPr>
        <w:t xml:space="preserve"> nelle classi quinte per le classi prime</w:t>
      </w:r>
      <w:r w:rsidR="005C2072">
        <w:rPr>
          <w:rFonts w:hAnsi="Times New Roman" w:cs="Times New Roman"/>
        </w:rPr>
        <w:t xml:space="preserve"> di scuola secondaria 1°grado</w:t>
      </w:r>
      <w:r w:rsidR="008C479D" w:rsidRPr="00675124">
        <w:rPr>
          <w:rFonts w:hAnsi="Times New Roman" w:cs="Times New Roman"/>
        </w:rPr>
        <w:t xml:space="preserve"> del prossimo anno scolastico.                                                                                                           </w:t>
      </w:r>
      <w:r w:rsidR="008C479D" w:rsidRPr="00675124">
        <w:rPr>
          <w:rFonts w:hAnsi="Times New Roman" w:cs="Times New Roman"/>
          <w:color w:val="auto"/>
        </w:rPr>
        <w:t xml:space="preserve"> </w:t>
      </w:r>
      <w:r w:rsidR="005C2072">
        <w:rPr>
          <w:rFonts w:hAnsi="Times New Roman" w:cs="Times New Roman"/>
          <w:color w:val="auto"/>
        </w:rPr>
        <w:t xml:space="preserve">Per quanto riguarda la </w:t>
      </w:r>
      <w:r w:rsidR="008C479D" w:rsidRPr="00675124">
        <w:rPr>
          <w:rFonts w:hAnsi="Times New Roman" w:cs="Times New Roman"/>
          <w:color w:val="auto"/>
        </w:rPr>
        <w:t xml:space="preserve">scuola secondaria di </w:t>
      </w:r>
      <w:r w:rsidR="005C2072">
        <w:rPr>
          <w:rFonts w:hAnsi="Times New Roman" w:cs="Times New Roman"/>
          <w:color w:val="auto"/>
        </w:rPr>
        <w:t>1°</w:t>
      </w:r>
      <w:r w:rsidR="008C479D" w:rsidRPr="00675124">
        <w:rPr>
          <w:rFonts w:hAnsi="Times New Roman" w:cs="Times New Roman"/>
          <w:color w:val="auto"/>
        </w:rPr>
        <w:t xml:space="preserve"> grado</w:t>
      </w:r>
      <w:r w:rsidR="005D4E5E" w:rsidRPr="00675124">
        <w:rPr>
          <w:rFonts w:hAnsi="Times New Roman" w:cs="Times New Roman"/>
          <w:color w:val="auto"/>
        </w:rPr>
        <w:t xml:space="preserve"> di Delianuova</w:t>
      </w:r>
      <w:r w:rsidR="008C479D" w:rsidRPr="00675124">
        <w:rPr>
          <w:rFonts w:hAnsi="Times New Roman" w:cs="Times New Roman"/>
          <w:color w:val="auto"/>
        </w:rPr>
        <w:t>,</w:t>
      </w:r>
      <w:r w:rsidR="00782598" w:rsidRPr="00675124">
        <w:rPr>
          <w:rFonts w:hAnsi="Times New Roman" w:cs="Times New Roman"/>
          <w:color w:val="auto"/>
        </w:rPr>
        <w:t xml:space="preserve"> </w:t>
      </w:r>
      <w:r w:rsidR="008C479D" w:rsidRPr="00675124">
        <w:rPr>
          <w:rFonts w:hAnsi="Times New Roman" w:cs="Times New Roman"/>
          <w:color w:val="auto"/>
        </w:rPr>
        <w:t>nelle classi prime e nell</w:t>
      </w:r>
      <w:r w:rsidR="005D4E5E" w:rsidRPr="00675124">
        <w:rPr>
          <w:rFonts w:hAnsi="Times New Roman" w:cs="Times New Roman"/>
          <w:color w:val="auto"/>
        </w:rPr>
        <w:t>e</w:t>
      </w:r>
      <w:r w:rsidR="005C2072">
        <w:rPr>
          <w:rFonts w:hAnsi="Times New Roman" w:cs="Times New Roman"/>
          <w:color w:val="auto"/>
        </w:rPr>
        <w:t xml:space="preserve"> classi seconde</w:t>
      </w:r>
      <w:r w:rsidR="008C479D" w:rsidRPr="00675124">
        <w:rPr>
          <w:rFonts w:hAnsi="Times New Roman" w:cs="Times New Roman"/>
          <w:color w:val="auto"/>
        </w:rPr>
        <w:t xml:space="preserve"> sono stati confermati i testi in uso </w:t>
      </w:r>
      <w:r w:rsidR="005D4E5E" w:rsidRPr="00675124">
        <w:rPr>
          <w:rFonts w:hAnsi="Times New Roman" w:cs="Times New Roman"/>
          <w:color w:val="auto"/>
        </w:rPr>
        <w:t>che seguiranno s</w:t>
      </w:r>
      <w:r w:rsidR="00A46FA1">
        <w:rPr>
          <w:rFonts w:hAnsi="Times New Roman" w:cs="Times New Roman"/>
          <w:color w:val="auto"/>
        </w:rPr>
        <w:t>olo di volume e rispettano i tet</w:t>
      </w:r>
      <w:r w:rsidR="005D4E5E" w:rsidRPr="00675124">
        <w:rPr>
          <w:rFonts w:hAnsi="Times New Roman" w:cs="Times New Roman"/>
          <w:color w:val="auto"/>
        </w:rPr>
        <w:t>ti di spesa previsti dal ministero,</w:t>
      </w:r>
      <w:r w:rsidR="00A46FA1">
        <w:rPr>
          <w:rFonts w:hAnsi="Times New Roman" w:cs="Times New Roman"/>
          <w:color w:val="auto"/>
        </w:rPr>
        <w:t xml:space="preserve"> </w:t>
      </w:r>
      <w:r w:rsidR="00086B60" w:rsidRPr="00675124">
        <w:rPr>
          <w:rFonts w:hAnsi="Times New Roman" w:cs="Times New Roman"/>
          <w:color w:val="auto"/>
        </w:rPr>
        <w:t>rimanendo entro il limite 10% , così come consentito dalla normativa vigente</w:t>
      </w:r>
      <w:r w:rsidR="005C2072">
        <w:rPr>
          <w:rFonts w:hAnsi="Times New Roman" w:cs="Times New Roman"/>
          <w:color w:val="auto"/>
        </w:rPr>
        <w:t>;</w:t>
      </w:r>
      <w:r w:rsidR="005D4E5E" w:rsidRPr="00675124">
        <w:rPr>
          <w:rFonts w:hAnsi="Times New Roman" w:cs="Times New Roman"/>
          <w:color w:val="auto"/>
        </w:rPr>
        <w:t xml:space="preserve"> </w:t>
      </w:r>
      <w:r w:rsidR="005C2072">
        <w:rPr>
          <w:rFonts w:hAnsi="Times New Roman" w:cs="Times New Roman"/>
          <w:color w:val="auto"/>
        </w:rPr>
        <w:t>invece</w:t>
      </w:r>
      <w:r w:rsidR="005D4E5E" w:rsidRPr="00675124">
        <w:rPr>
          <w:rFonts w:hAnsi="Times New Roman" w:cs="Times New Roman"/>
          <w:color w:val="auto"/>
        </w:rPr>
        <w:t xml:space="preserve"> nelle classi terze per le classi prime</w:t>
      </w:r>
      <w:r w:rsidR="005C2072">
        <w:rPr>
          <w:rFonts w:hAnsi="Times New Roman" w:cs="Times New Roman"/>
          <w:color w:val="auto"/>
        </w:rPr>
        <w:t xml:space="preserve"> del prossimo anno scolastico</w:t>
      </w:r>
      <w:r w:rsidR="005D4E5E" w:rsidRPr="00675124">
        <w:rPr>
          <w:rFonts w:hAnsi="Times New Roman" w:cs="Times New Roman"/>
          <w:color w:val="auto"/>
        </w:rPr>
        <w:t xml:space="preserve"> sono stati adottati</w:t>
      </w:r>
      <w:r w:rsidR="00A44334">
        <w:rPr>
          <w:rFonts w:hAnsi="Times New Roman" w:cs="Times New Roman"/>
          <w:color w:val="auto"/>
        </w:rPr>
        <w:t xml:space="preserve"> </w:t>
      </w:r>
      <w:r w:rsidR="00A44334" w:rsidRPr="00A44334">
        <w:rPr>
          <w:rFonts w:hAnsi="Times New Roman" w:cs="Times New Roman"/>
          <w:i/>
          <w:color w:val="auto"/>
        </w:rPr>
        <w:t>ex novo</w:t>
      </w:r>
      <w:r w:rsidR="005D4E5E" w:rsidRPr="00675124">
        <w:rPr>
          <w:rFonts w:hAnsi="Times New Roman" w:cs="Times New Roman"/>
          <w:color w:val="auto"/>
        </w:rPr>
        <w:t xml:space="preserve">:  il  testo di storia, il testo di inglese e risulta </w:t>
      </w:r>
      <w:r w:rsidR="00A46FA1">
        <w:rPr>
          <w:rFonts w:hAnsi="Times New Roman" w:cs="Times New Roman"/>
          <w:color w:val="auto"/>
        </w:rPr>
        <w:t xml:space="preserve">di </w:t>
      </w:r>
      <w:r w:rsidR="005D4E5E" w:rsidRPr="00675124">
        <w:rPr>
          <w:rFonts w:hAnsi="Times New Roman" w:cs="Times New Roman"/>
          <w:color w:val="auto"/>
        </w:rPr>
        <w:t>nuova adozione anche il testo di francese anche se è variato solo di codice. Nel plesso di Cosoleto</w:t>
      </w:r>
      <w:r w:rsidR="00A46FA1">
        <w:rPr>
          <w:rFonts w:hAnsi="Times New Roman" w:cs="Times New Roman"/>
          <w:color w:val="auto"/>
        </w:rPr>
        <w:t>,</w:t>
      </w:r>
      <w:r w:rsidR="00A44334">
        <w:rPr>
          <w:rFonts w:hAnsi="Times New Roman" w:cs="Times New Roman"/>
          <w:color w:val="auto"/>
        </w:rPr>
        <w:t xml:space="preserve"> </w:t>
      </w:r>
      <w:r w:rsidR="005D4E5E" w:rsidRPr="00675124">
        <w:rPr>
          <w:rFonts w:hAnsi="Times New Roman" w:cs="Times New Roman"/>
          <w:color w:val="auto"/>
        </w:rPr>
        <w:t>nelle clas</w:t>
      </w:r>
      <w:r w:rsidR="00A46FA1">
        <w:rPr>
          <w:rFonts w:hAnsi="Times New Roman" w:cs="Times New Roman"/>
          <w:color w:val="auto"/>
        </w:rPr>
        <w:t>si prime e nelle classi seconde</w:t>
      </w:r>
      <w:r w:rsidR="005D4E5E" w:rsidRPr="00675124">
        <w:rPr>
          <w:rFonts w:hAnsi="Times New Roman" w:cs="Times New Roman"/>
          <w:color w:val="auto"/>
        </w:rPr>
        <w:t xml:space="preserve"> sono stati confermati i testi in uso che seguiranno solo di volume e rispettano i te</w:t>
      </w:r>
      <w:r w:rsidR="00A46FA1">
        <w:rPr>
          <w:rFonts w:hAnsi="Times New Roman" w:cs="Times New Roman"/>
          <w:color w:val="auto"/>
        </w:rPr>
        <w:t>t</w:t>
      </w:r>
      <w:r w:rsidR="005D4E5E" w:rsidRPr="00675124">
        <w:rPr>
          <w:rFonts w:hAnsi="Times New Roman" w:cs="Times New Roman"/>
          <w:color w:val="auto"/>
        </w:rPr>
        <w:t xml:space="preserve">ti di spesa previsti dal ministero, mentre nelle classi terze per le classi prime sono stati adottati: il testo di Inglese, di </w:t>
      </w:r>
      <w:r w:rsidR="00A500BE" w:rsidRPr="00675124">
        <w:rPr>
          <w:rFonts w:hAnsi="Times New Roman" w:cs="Times New Roman"/>
          <w:color w:val="auto"/>
        </w:rPr>
        <w:t xml:space="preserve">arte, </w:t>
      </w:r>
      <w:r w:rsidR="005D4E5E" w:rsidRPr="00675124">
        <w:rPr>
          <w:rFonts w:hAnsi="Times New Roman" w:cs="Times New Roman"/>
          <w:color w:val="auto"/>
        </w:rPr>
        <w:t xml:space="preserve">e </w:t>
      </w:r>
      <w:r w:rsidR="00A500BE" w:rsidRPr="00675124">
        <w:rPr>
          <w:rFonts w:hAnsi="Times New Roman" w:cs="Times New Roman"/>
          <w:color w:val="auto"/>
        </w:rPr>
        <w:t xml:space="preserve">il testo di tecnologia e </w:t>
      </w:r>
      <w:r w:rsidR="005D4E5E" w:rsidRPr="00675124">
        <w:rPr>
          <w:rFonts w:hAnsi="Times New Roman" w:cs="Times New Roman"/>
          <w:color w:val="auto"/>
        </w:rPr>
        <w:t>francese</w:t>
      </w:r>
      <w:r w:rsidR="00A500BE" w:rsidRPr="00675124">
        <w:rPr>
          <w:rFonts w:hAnsi="Times New Roman" w:cs="Times New Roman"/>
          <w:color w:val="auto"/>
        </w:rPr>
        <w:t xml:space="preserve"> che cambiano solo il codice </w:t>
      </w:r>
      <w:r w:rsidRPr="00675124">
        <w:rPr>
          <w:rFonts w:hAnsi="Times New Roman" w:cs="Times New Roman"/>
          <w:color w:val="auto"/>
        </w:rPr>
        <w:t xml:space="preserve"> </w:t>
      </w:r>
      <w:r w:rsidR="00A500BE" w:rsidRPr="00675124">
        <w:rPr>
          <w:rFonts w:hAnsi="Times New Roman" w:cs="Times New Roman"/>
          <w:color w:val="auto"/>
        </w:rPr>
        <w:t>ma risulta</w:t>
      </w:r>
      <w:r w:rsidR="00A44334">
        <w:rPr>
          <w:rFonts w:hAnsi="Times New Roman" w:cs="Times New Roman"/>
          <w:color w:val="auto"/>
        </w:rPr>
        <w:t>no di</w:t>
      </w:r>
      <w:r w:rsidR="00A500BE" w:rsidRPr="00675124">
        <w:rPr>
          <w:rFonts w:hAnsi="Times New Roman" w:cs="Times New Roman"/>
          <w:color w:val="auto"/>
        </w:rPr>
        <w:t xml:space="preserve"> nuova adozione. </w:t>
      </w:r>
    </w:p>
    <w:p w:rsidR="00086B60" w:rsidRPr="00675124" w:rsidRDefault="00A500BE" w:rsidP="00675124">
      <w:pPr>
        <w:ind w:left="0" w:firstLine="0"/>
        <w:rPr>
          <w:rFonts w:hAnsi="Times New Roman" w:cs="Times New Roman"/>
          <w:color w:val="auto"/>
        </w:rPr>
      </w:pPr>
      <w:r w:rsidRPr="00675124">
        <w:rPr>
          <w:rFonts w:hAnsi="Times New Roman" w:cs="Times New Roman"/>
          <w:color w:val="auto"/>
        </w:rPr>
        <w:t>T</w:t>
      </w:r>
      <w:r w:rsidR="00DD379B" w:rsidRPr="00675124">
        <w:rPr>
          <w:rFonts w:hAnsi="Times New Roman" w:cs="Times New Roman"/>
          <w:color w:val="auto"/>
        </w:rPr>
        <w:t>utte le nuove adozioni sono state deliberate dal Collegio dei Docenti in data 17/05/2017</w:t>
      </w:r>
      <w:r w:rsidR="00086B60" w:rsidRPr="00675124">
        <w:rPr>
          <w:rFonts w:hAnsi="Times New Roman" w:cs="Times New Roman"/>
          <w:color w:val="auto"/>
        </w:rPr>
        <w:t xml:space="preserve"> con delibera N.6</w:t>
      </w:r>
      <w:r w:rsidR="00EE65B0" w:rsidRPr="00675124">
        <w:rPr>
          <w:rFonts w:hAnsi="Times New Roman" w:cs="Times New Roman"/>
          <w:color w:val="auto"/>
        </w:rPr>
        <w:t>.</w:t>
      </w:r>
      <w:r w:rsidR="00194453" w:rsidRPr="00675124">
        <w:rPr>
          <w:rFonts w:hAnsi="Times New Roman" w:cs="Times New Roman"/>
          <w:color w:val="auto"/>
        </w:rPr>
        <w:t xml:space="preserve"> </w:t>
      </w:r>
    </w:p>
    <w:p w:rsidR="00782598" w:rsidRPr="00675124" w:rsidRDefault="00086B60" w:rsidP="00DA3FE1">
      <w:pPr>
        <w:pStyle w:val="Paragrafoelenco"/>
        <w:autoSpaceDE w:val="0"/>
        <w:autoSpaceDN w:val="0"/>
        <w:adjustRightInd w:val="0"/>
        <w:ind w:left="0" w:firstLine="0"/>
        <w:jc w:val="center"/>
        <w:rPr>
          <w:rFonts w:hAnsi="Times New Roman" w:cs="Times New Roman"/>
        </w:rPr>
      </w:pPr>
      <w:r w:rsidRPr="00675124">
        <w:rPr>
          <w:rFonts w:hAnsi="Times New Roman" w:cs="Times New Roman"/>
        </w:rPr>
        <w:t xml:space="preserve">Il </w:t>
      </w:r>
      <w:r w:rsidR="00DA3FE1" w:rsidRPr="00675124">
        <w:rPr>
          <w:rFonts w:hAnsi="Times New Roman" w:cs="Times New Roman"/>
        </w:rPr>
        <w:t>CONSIGLIO D’ISTITUTO</w:t>
      </w:r>
      <w:r w:rsidRPr="00675124">
        <w:rPr>
          <w:rFonts w:hAnsi="Times New Roman" w:cs="Times New Roman"/>
        </w:rPr>
        <w:t>,</w:t>
      </w:r>
    </w:p>
    <w:p w:rsidR="00AB2AA3" w:rsidRDefault="00AB2AA3" w:rsidP="00675124">
      <w:pPr>
        <w:pStyle w:val="Paragrafoelenco"/>
        <w:autoSpaceDE w:val="0"/>
        <w:autoSpaceDN w:val="0"/>
        <w:adjustRightInd w:val="0"/>
        <w:ind w:left="0" w:firstLine="0"/>
        <w:rPr>
          <w:rFonts w:hAnsi="Times New Roman" w:cs="Times New Roman"/>
        </w:rPr>
      </w:pPr>
    </w:p>
    <w:p w:rsidR="00086B60"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 xml:space="preserve">SENTITA la </w:t>
      </w:r>
      <w:r w:rsidR="00AB2AA3">
        <w:rPr>
          <w:rFonts w:hAnsi="Times New Roman" w:cs="Times New Roman"/>
        </w:rPr>
        <w:t>relazione del 2° collaboratore P</w:t>
      </w:r>
      <w:r w:rsidRPr="00675124">
        <w:rPr>
          <w:rFonts w:hAnsi="Times New Roman" w:cs="Times New Roman"/>
        </w:rPr>
        <w:t>rof.ssa Serafino,</w:t>
      </w:r>
    </w:p>
    <w:p w:rsidR="00086B60"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 xml:space="preserve">VISTA la nota n. </w:t>
      </w:r>
      <w:r w:rsidRPr="00675124">
        <w:rPr>
          <w:rFonts w:hAnsi="Times New Roman" w:cs="Times New Roman"/>
          <w:bCs/>
        </w:rPr>
        <w:t>5371 del 16/05/2017,</w:t>
      </w:r>
    </w:p>
    <w:p w:rsidR="00086B60"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VISTA la nota 2581 del 09/04/2014,</w:t>
      </w:r>
    </w:p>
    <w:p w:rsidR="00782598"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VISTO il D.M. n. 43/2012,</w:t>
      </w:r>
    </w:p>
    <w:p w:rsidR="00086B60"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VISTO il D.M. n. 781 del 27.09.2013,</w:t>
      </w:r>
    </w:p>
    <w:p w:rsidR="00086B60" w:rsidRPr="00675124" w:rsidRDefault="00086B60" w:rsidP="00675124">
      <w:pPr>
        <w:ind w:left="0" w:firstLine="0"/>
        <w:rPr>
          <w:rFonts w:hAnsi="Times New Roman" w:cs="Times New Roman"/>
        </w:rPr>
      </w:pPr>
      <w:r w:rsidRPr="00675124">
        <w:rPr>
          <w:rFonts w:hAnsi="Times New Roman" w:cs="Times New Roman"/>
        </w:rPr>
        <w:t>VISTO il D.M. n. 221/2012,</w:t>
      </w:r>
    </w:p>
    <w:p w:rsidR="00086B60" w:rsidRPr="00675124" w:rsidRDefault="00086B60" w:rsidP="00675124">
      <w:pPr>
        <w:ind w:left="0" w:firstLine="0"/>
        <w:rPr>
          <w:rFonts w:hAnsi="Times New Roman" w:cs="Times New Roman"/>
        </w:rPr>
      </w:pPr>
      <w:r w:rsidRPr="00675124">
        <w:rPr>
          <w:rFonts w:hAnsi="Times New Roman" w:cs="Times New Roman"/>
        </w:rPr>
        <w:t>VISTO il D.M. n. 254/2012,</w:t>
      </w:r>
    </w:p>
    <w:p w:rsidR="00086B60" w:rsidRDefault="00086B60" w:rsidP="00675124">
      <w:pPr>
        <w:ind w:left="0" w:firstLine="0"/>
        <w:rPr>
          <w:rFonts w:hAnsi="Times New Roman" w:cs="Times New Roman"/>
        </w:rPr>
      </w:pPr>
      <w:r w:rsidRPr="00675124">
        <w:rPr>
          <w:rFonts w:hAnsi="Times New Roman" w:cs="Times New Roman"/>
        </w:rPr>
        <w:t>VISTA la L. n. 128/2013,</w:t>
      </w:r>
    </w:p>
    <w:p w:rsidR="00DA3FE1" w:rsidRPr="00675124" w:rsidRDefault="00DA3FE1" w:rsidP="00675124">
      <w:pPr>
        <w:ind w:left="0" w:firstLine="0"/>
        <w:rPr>
          <w:rFonts w:hAnsi="Times New Roman" w:cs="Times New Roman"/>
        </w:rPr>
      </w:pPr>
      <w:r>
        <w:rPr>
          <w:rFonts w:hAnsi="Times New Roman" w:cs="Times New Roman"/>
        </w:rPr>
        <w:t xml:space="preserve">VISTA la delibera n.6 del Collegio dei Docenti del </w:t>
      </w:r>
      <w:r w:rsidRPr="00675124">
        <w:rPr>
          <w:rFonts w:hAnsi="Times New Roman" w:cs="Times New Roman"/>
          <w:color w:val="auto"/>
        </w:rPr>
        <w:t>17/05/2017</w:t>
      </w:r>
      <w:r>
        <w:rPr>
          <w:rFonts w:hAnsi="Times New Roman" w:cs="Times New Roman"/>
          <w:color w:val="auto"/>
        </w:rPr>
        <w:t>,</w:t>
      </w:r>
    </w:p>
    <w:p w:rsidR="00086B60" w:rsidRPr="00675124" w:rsidRDefault="00086B60" w:rsidP="00675124">
      <w:pPr>
        <w:ind w:left="0" w:firstLine="0"/>
        <w:rPr>
          <w:rFonts w:hAnsi="Times New Roman" w:cs="Times New Roman"/>
        </w:rPr>
      </w:pPr>
      <w:r w:rsidRPr="00675124">
        <w:rPr>
          <w:rFonts w:hAnsi="Times New Roman" w:cs="Times New Roman"/>
        </w:rPr>
        <w:t>SENTITE le motivazioni delle scelte,</w:t>
      </w:r>
    </w:p>
    <w:p w:rsidR="00086B60"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all’unanimità</w:t>
      </w:r>
      <w:r w:rsidR="00AB2AA3">
        <w:rPr>
          <w:rFonts w:hAnsi="Times New Roman" w:cs="Times New Roman"/>
        </w:rPr>
        <w:t>, delibera</w:t>
      </w:r>
    </w:p>
    <w:p w:rsidR="00086B60" w:rsidRPr="00675124" w:rsidRDefault="00086B60" w:rsidP="00675124">
      <w:pPr>
        <w:pStyle w:val="Paragrafoelenco"/>
        <w:autoSpaceDE w:val="0"/>
        <w:autoSpaceDN w:val="0"/>
        <w:adjustRightInd w:val="0"/>
        <w:ind w:left="0" w:firstLine="0"/>
        <w:rPr>
          <w:rFonts w:hAnsi="Times New Roman" w:cs="Times New Roman"/>
        </w:rPr>
      </w:pPr>
    </w:p>
    <w:p w:rsidR="00086B60" w:rsidRPr="00675124" w:rsidRDefault="00086B60" w:rsidP="00675124">
      <w:pPr>
        <w:pStyle w:val="Paragrafoelenco"/>
        <w:autoSpaceDE w:val="0"/>
        <w:autoSpaceDN w:val="0"/>
        <w:adjustRightInd w:val="0"/>
        <w:ind w:left="0" w:firstLine="0"/>
        <w:jc w:val="center"/>
        <w:rPr>
          <w:rFonts w:hAnsi="Times New Roman" w:cs="Times New Roman"/>
          <w:b/>
        </w:rPr>
      </w:pPr>
      <w:r w:rsidRPr="00675124">
        <w:rPr>
          <w:rFonts w:hAnsi="Times New Roman" w:cs="Times New Roman"/>
          <w:b/>
        </w:rPr>
        <w:t>DELIBERA N. 1</w:t>
      </w:r>
    </w:p>
    <w:p w:rsidR="00086B60" w:rsidRPr="00675124" w:rsidRDefault="00086B60" w:rsidP="00675124">
      <w:pPr>
        <w:pStyle w:val="Paragrafoelenco"/>
        <w:autoSpaceDE w:val="0"/>
        <w:autoSpaceDN w:val="0"/>
        <w:adjustRightInd w:val="0"/>
        <w:ind w:left="0" w:firstLine="0"/>
        <w:jc w:val="center"/>
        <w:rPr>
          <w:rFonts w:hAnsi="Times New Roman" w:cs="Times New Roman"/>
          <w:b/>
        </w:rPr>
      </w:pPr>
    </w:p>
    <w:p w:rsidR="00194453" w:rsidRPr="00675124" w:rsidRDefault="00086B60" w:rsidP="00675124">
      <w:pPr>
        <w:pStyle w:val="Paragrafoelenco"/>
        <w:autoSpaceDE w:val="0"/>
        <w:autoSpaceDN w:val="0"/>
        <w:adjustRightInd w:val="0"/>
        <w:ind w:left="0" w:firstLine="0"/>
        <w:rPr>
          <w:rFonts w:hAnsi="Times New Roman" w:cs="Times New Roman"/>
        </w:rPr>
      </w:pPr>
      <w:r w:rsidRPr="00675124">
        <w:rPr>
          <w:rFonts w:hAnsi="Times New Roman" w:cs="Times New Roman"/>
        </w:rPr>
        <w:t>di approvare, come in effetti approva, le nuove adozioni dei libri di testo proposte dai Consigli di classe / interclasse della scuola primaria e della scuola secondaria di I grado</w:t>
      </w:r>
      <w:bookmarkStart w:id="1" w:name="_Hlk479945340"/>
      <w:r w:rsidR="006B56B3">
        <w:rPr>
          <w:rFonts w:hAnsi="Times New Roman" w:cs="Times New Roman"/>
        </w:rPr>
        <w:t>, già deliberate dal Collegio dei Docenti, con delibera n.6, nella seduta del 17/05/2017</w:t>
      </w:r>
      <w:r w:rsidRPr="00675124">
        <w:rPr>
          <w:rFonts w:hAnsi="Times New Roman" w:cs="Times New Roman"/>
        </w:rPr>
        <w:t>.</w:t>
      </w:r>
      <w:bookmarkEnd w:id="1"/>
    </w:p>
    <w:p w:rsidR="00086B60" w:rsidRPr="00675124" w:rsidRDefault="00086B60" w:rsidP="00675124">
      <w:pPr>
        <w:pStyle w:val="Paragrafoelenco"/>
        <w:autoSpaceDE w:val="0"/>
        <w:autoSpaceDN w:val="0"/>
        <w:adjustRightInd w:val="0"/>
        <w:ind w:left="0" w:firstLine="0"/>
        <w:rPr>
          <w:rFonts w:hAnsi="Times New Roman" w:cs="Times New Roman"/>
        </w:rPr>
      </w:pPr>
    </w:p>
    <w:p w:rsidR="00DD379B" w:rsidRPr="00675124" w:rsidRDefault="004B447E"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b/>
        </w:rPr>
      </w:pPr>
      <w:r w:rsidRPr="00675124">
        <w:rPr>
          <w:rFonts w:ascii="Times New Roman" w:hAnsi="Times New Roman"/>
          <w:b/>
        </w:rPr>
        <w:t>3</w:t>
      </w:r>
      <w:r w:rsidR="00DD379B" w:rsidRPr="00675124">
        <w:rPr>
          <w:rFonts w:ascii="Times New Roman" w:hAnsi="Times New Roman"/>
          <w:b/>
        </w:rPr>
        <w:t>° Punto all’o.d.g.</w:t>
      </w:r>
      <w:r w:rsidR="00DC07C9" w:rsidRPr="00675124">
        <w:rPr>
          <w:rFonts w:ascii="Times New Roman" w:hAnsi="Times New Roman"/>
          <w:b/>
        </w:rPr>
        <w:t xml:space="preserve"> Aree a rischio</w:t>
      </w:r>
    </w:p>
    <w:p w:rsidR="004B447E" w:rsidRPr="00675124" w:rsidRDefault="00DC07C9" w:rsidP="00675124">
      <w:pPr>
        <w:ind w:left="0" w:firstLine="0"/>
        <w:rPr>
          <w:rFonts w:hAnsi="Times New Roman" w:cs="Times New Roman"/>
        </w:rPr>
      </w:pPr>
      <w:r w:rsidRPr="00675124">
        <w:rPr>
          <w:rFonts w:hAnsi="Times New Roman" w:cs="Times New Roman"/>
        </w:rPr>
        <w:t xml:space="preserve">Il Presidente, illustra ai consiglieri il nuovo bando di partecipazione per il progetto Aree a rischio, pervenuto da poco a scuola e promosso per </w:t>
      </w:r>
      <w:r w:rsidR="00194453" w:rsidRPr="00675124">
        <w:rPr>
          <w:rFonts w:hAnsi="Times New Roman" w:cs="Times New Roman"/>
        </w:rPr>
        <w:t>l’anno scolastico</w:t>
      </w:r>
      <w:r w:rsidRPr="00675124">
        <w:rPr>
          <w:rFonts w:hAnsi="Times New Roman" w:cs="Times New Roman"/>
        </w:rPr>
        <w:t xml:space="preserve"> anno scolastico</w:t>
      </w:r>
      <w:r w:rsidR="00AD56FF">
        <w:rPr>
          <w:rFonts w:hAnsi="Times New Roman" w:cs="Times New Roman"/>
        </w:rPr>
        <w:t xml:space="preserve"> </w:t>
      </w:r>
      <w:r w:rsidR="00194453" w:rsidRPr="00675124">
        <w:rPr>
          <w:rFonts w:hAnsi="Times New Roman" w:cs="Times New Roman"/>
        </w:rPr>
        <w:t>2017/2018</w:t>
      </w:r>
      <w:r w:rsidR="00AD56FF">
        <w:rPr>
          <w:rFonts w:hAnsi="Times New Roman" w:cs="Times New Roman"/>
        </w:rPr>
        <w:t xml:space="preserve"> affermando che</w:t>
      </w:r>
      <w:r w:rsidRPr="00675124">
        <w:rPr>
          <w:rFonts w:hAnsi="Times New Roman" w:cs="Times New Roman"/>
        </w:rPr>
        <w:t xml:space="preserve"> il precedente progetto</w:t>
      </w:r>
      <w:r w:rsidR="00194453" w:rsidRPr="00675124">
        <w:rPr>
          <w:rFonts w:hAnsi="Times New Roman" w:cs="Times New Roman"/>
          <w:b/>
        </w:rPr>
        <w:t xml:space="preserve"> Aree a rischio</w:t>
      </w:r>
      <w:r w:rsidRPr="00675124">
        <w:rPr>
          <w:rFonts w:hAnsi="Times New Roman" w:cs="Times New Roman"/>
        </w:rPr>
        <w:t>, svolto all’inizio dell’anno scolastico in corso</w:t>
      </w:r>
      <w:r w:rsidR="00194453" w:rsidRPr="00675124">
        <w:rPr>
          <w:rFonts w:hAnsi="Times New Roman" w:cs="Times New Roman"/>
        </w:rPr>
        <w:t xml:space="preserve"> e sempre nella scuola secondaria di primo grado</w:t>
      </w:r>
      <w:r w:rsidRPr="00675124">
        <w:rPr>
          <w:rFonts w:hAnsi="Times New Roman" w:cs="Times New Roman"/>
        </w:rPr>
        <w:t xml:space="preserve">, </w:t>
      </w:r>
      <w:r w:rsidR="00194453" w:rsidRPr="00675124">
        <w:rPr>
          <w:rFonts w:hAnsi="Times New Roman" w:cs="Times New Roman"/>
        </w:rPr>
        <w:t>ha avuto una ricaduta positi</w:t>
      </w:r>
      <w:r w:rsidRPr="00675124">
        <w:rPr>
          <w:rFonts w:hAnsi="Times New Roman" w:cs="Times New Roman"/>
        </w:rPr>
        <w:t>va sugli alunni partecipanti. Ag</w:t>
      </w:r>
      <w:r w:rsidR="00A500BE" w:rsidRPr="00675124">
        <w:rPr>
          <w:rFonts w:hAnsi="Times New Roman" w:cs="Times New Roman"/>
        </w:rPr>
        <w:t xml:space="preserve">giunge che gli alunni che sono </w:t>
      </w:r>
      <w:r w:rsidRPr="00675124">
        <w:rPr>
          <w:rFonts w:hAnsi="Times New Roman" w:cs="Times New Roman"/>
        </w:rPr>
        <w:t>stati selezionati per il suddetto progetto, appartengono alle categorie di alunni svantaggiati sia dal punto di vista didattico che dal punto di vista socio-culturale</w:t>
      </w:r>
      <w:r w:rsidR="00AD56FF">
        <w:rPr>
          <w:rFonts w:hAnsi="Times New Roman" w:cs="Times New Roman"/>
        </w:rPr>
        <w:t xml:space="preserve"> e che gli stessi</w:t>
      </w:r>
      <w:r w:rsidR="00194453" w:rsidRPr="00675124">
        <w:rPr>
          <w:rFonts w:hAnsi="Times New Roman" w:cs="Times New Roman"/>
        </w:rPr>
        <w:t xml:space="preserve"> hanno potuto usufruire di un insegnamento innov</w:t>
      </w:r>
      <w:r w:rsidR="00AD56FF">
        <w:rPr>
          <w:rFonts w:hAnsi="Times New Roman" w:cs="Times New Roman"/>
        </w:rPr>
        <w:t xml:space="preserve">ativo e </w:t>
      </w:r>
      <w:r w:rsidR="00AD56FF">
        <w:rPr>
          <w:rFonts w:hAnsi="Times New Roman" w:cs="Times New Roman"/>
        </w:rPr>
        <w:lastRenderedPageBreak/>
        <w:t>coinvolgente che li ha guidati nella</w:t>
      </w:r>
      <w:r w:rsidR="00194453" w:rsidRPr="00675124">
        <w:rPr>
          <w:rFonts w:hAnsi="Times New Roman" w:cs="Times New Roman"/>
        </w:rPr>
        <w:t xml:space="preserve"> scoperta di nuove tecniche d’apprendimento </w:t>
      </w:r>
      <w:r w:rsidR="00AD56FF">
        <w:rPr>
          <w:rFonts w:hAnsi="Times New Roman" w:cs="Times New Roman"/>
        </w:rPr>
        <w:t>contribuendo, così,</w:t>
      </w:r>
      <w:r w:rsidR="00194453" w:rsidRPr="00675124">
        <w:rPr>
          <w:rFonts w:hAnsi="Times New Roman" w:cs="Times New Roman"/>
        </w:rPr>
        <w:t xml:space="preserve"> ad innalzare il grado di partecipazion</w:t>
      </w:r>
      <w:r w:rsidR="00AE0DC0" w:rsidRPr="00675124">
        <w:rPr>
          <w:rFonts w:hAnsi="Times New Roman" w:cs="Times New Roman"/>
        </w:rPr>
        <w:t>e</w:t>
      </w:r>
      <w:r w:rsidR="004B447E" w:rsidRPr="00675124">
        <w:rPr>
          <w:rFonts w:hAnsi="Times New Roman" w:cs="Times New Roman"/>
        </w:rPr>
        <w:t xml:space="preserve"> </w:t>
      </w:r>
    </w:p>
    <w:p w:rsidR="004B447E" w:rsidRPr="00675124" w:rsidRDefault="004B447E" w:rsidP="00675124">
      <w:pPr>
        <w:ind w:left="0" w:firstLine="0"/>
        <w:rPr>
          <w:rFonts w:hAnsi="Times New Roman" w:cs="Times New Roman"/>
        </w:rPr>
      </w:pPr>
    </w:p>
    <w:p w:rsidR="004B447E" w:rsidRPr="00675124" w:rsidRDefault="00AB2AA3" w:rsidP="00AB2AA3">
      <w:pPr>
        <w:ind w:left="0" w:firstLine="0"/>
        <w:jc w:val="center"/>
        <w:rPr>
          <w:rFonts w:hAnsi="Times New Roman" w:cs="Times New Roman"/>
        </w:rPr>
      </w:pPr>
      <w:r w:rsidRPr="00675124">
        <w:rPr>
          <w:rFonts w:hAnsi="Times New Roman" w:cs="Times New Roman"/>
        </w:rPr>
        <w:t>IL CONSIGLIO D’ISTITUTO</w:t>
      </w:r>
      <w:r w:rsidR="004B447E" w:rsidRPr="00675124">
        <w:rPr>
          <w:rFonts w:hAnsi="Times New Roman" w:cs="Times New Roman"/>
        </w:rPr>
        <w:t>,</w:t>
      </w:r>
    </w:p>
    <w:p w:rsidR="00AB2AA3" w:rsidRDefault="00AB2AA3" w:rsidP="00675124">
      <w:pPr>
        <w:ind w:left="0" w:firstLine="0"/>
        <w:rPr>
          <w:rFonts w:hAnsi="Times New Roman" w:cs="Times New Roman"/>
        </w:rPr>
      </w:pPr>
    </w:p>
    <w:p w:rsidR="004B447E" w:rsidRPr="00675124" w:rsidRDefault="00AB2AA3" w:rsidP="00675124">
      <w:pPr>
        <w:ind w:left="0" w:firstLine="0"/>
        <w:rPr>
          <w:rFonts w:hAnsi="Times New Roman" w:cs="Times New Roman"/>
        </w:rPr>
      </w:pPr>
      <w:r>
        <w:rPr>
          <w:rFonts w:hAnsi="Times New Roman" w:cs="Times New Roman"/>
        </w:rPr>
        <w:t>Sentita la proposta del Presidente del C</w:t>
      </w:r>
      <w:r w:rsidR="004B447E" w:rsidRPr="00675124">
        <w:rPr>
          <w:rFonts w:hAnsi="Times New Roman" w:cs="Times New Roman"/>
        </w:rPr>
        <w:t>onsiglio,</w:t>
      </w:r>
    </w:p>
    <w:p w:rsidR="004B447E" w:rsidRPr="00675124" w:rsidRDefault="004B447E" w:rsidP="00675124">
      <w:pPr>
        <w:ind w:left="0" w:firstLine="0"/>
        <w:rPr>
          <w:rFonts w:hAnsi="Times New Roman" w:cs="Times New Roman"/>
        </w:rPr>
      </w:pPr>
      <w:r w:rsidRPr="00675124">
        <w:rPr>
          <w:rFonts w:hAnsi="Times New Roman" w:cs="Times New Roman"/>
        </w:rPr>
        <w:t>Considerata la validità della stessa,</w:t>
      </w:r>
    </w:p>
    <w:p w:rsidR="004B447E" w:rsidRPr="00675124" w:rsidRDefault="004B447E" w:rsidP="00675124">
      <w:pPr>
        <w:ind w:left="0" w:firstLine="0"/>
        <w:rPr>
          <w:rFonts w:hAnsi="Times New Roman" w:cs="Times New Roman"/>
        </w:rPr>
      </w:pPr>
      <w:r w:rsidRPr="00675124">
        <w:rPr>
          <w:rFonts w:hAnsi="Times New Roman" w:cs="Times New Roman"/>
        </w:rPr>
        <w:t>all’unanimità delibera,</w:t>
      </w:r>
    </w:p>
    <w:p w:rsidR="004B447E" w:rsidRPr="00675124" w:rsidRDefault="004B447E" w:rsidP="00675124">
      <w:pPr>
        <w:ind w:left="0" w:firstLine="0"/>
        <w:jc w:val="center"/>
        <w:rPr>
          <w:rFonts w:hAnsi="Times New Roman" w:cs="Times New Roman"/>
          <w:b/>
        </w:rPr>
      </w:pPr>
      <w:r w:rsidRPr="00675124">
        <w:rPr>
          <w:rFonts w:hAnsi="Times New Roman" w:cs="Times New Roman"/>
          <w:b/>
        </w:rPr>
        <w:t xml:space="preserve">DELIBERA N. </w:t>
      </w:r>
      <w:r w:rsidR="00AE0DC0" w:rsidRPr="00675124">
        <w:rPr>
          <w:rFonts w:hAnsi="Times New Roman" w:cs="Times New Roman"/>
          <w:b/>
        </w:rPr>
        <w:t>2</w:t>
      </w:r>
    </w:p>
    <w:p w:rsidR="00AB2AA3" w:rsidRDefault="00AB2AA3" w:rsidP="00675124">
      <w:pPr>
        <w:ind w:left="0" w:firstLine="0"/>
        <w:rPr>
          <w:rFonts w:hAnsi="Times New Roman" w:cs="Times New Roman"/>
        </w:rPr>
      </w:pPr>
    </w:p>
    <w:p w:rsidR="00DC07C9" w:rsidRPr="00675124" w:rsidRDefault="00AB2AA3" w:rsidP="00675124">
      <w:pPr>
        <w:ind w:left="0" w:firstLine="0"/>
        <w:rPr>
          <w:rFonts w:hAnsi="Times New Roman" w:cs="Times New Roman"/>
        </w:rPr>
      </w:pPr>
      <w:r>
        <w:rPr>
          <w:rFonts w:hAnsi="Times New Roman" w:cs="Times New Roman"/>
        </w:rPr>
        <w:t>d</w:t>
      </w:r>
      <w:r w:rsidR="004B447E" w:rsidRPr="00675124">
        <w:rPr>
          <w:rFonts w:hAnsi="Times New Roman" w:cs="Times New Roman"/>
        </w:rPr>
        <w:t xml:space="preserve">i </w:t>
      </w:r>
      <w:r w:rsidRPr="00675124">
        <w:rPr>
          <w:rFonts w:hAnsi="Times New Roman" w:cs="Times New Roman"/>
        </w:rPr>
        <w:t>approvare</w:t>
      </w:r>
      <w:r w:rsidR="004B447E" w:rsidRPr="00675124">
        <w:rPr>
          <w:rFonts w:hAnsi="Times New Roman" w:cs="Times New Roman"/>
        </w:rPr>
        <w:t xml:space="preserve"> il  progetto Aree a rischio per il prossimo anno che prevede il</w:t>
      </w:r>
      <w:r w:rsidR="00194453" w:rsidRPr="00675124">
        <w:rPr>
          <w:rFonts w:hAnsi="Times New Roman" w:cs="Times New Roman"/>
        </w:rPr>
        <w:t xml:space="preserve"> coinvolgimento </w:t>
      </w:r>
      <w:r w:rsidR="004B447E" w:rsidRPr="00675124">
        <w:rPr>
          <w:rFonts w:hAnsi="Times New Roman" w:cs="Times New Roman"/>
        </w:rPr>
        <w:t xml:space="preserve"> di gruppi di alunni </w:t>
      </w:r>
      <w:r w:rsidR="00194453" w:rsidRPr="00675124">
        <w:rPr>
          <w:rFonts w:hAnsi="Times New Roman" w:cs="Times New Roman"/>
        </w:rPr>
        <w:t xml:space="preserve">nelle attività proposte, sanando alcune lacune di preparazione. </w:t>
      </w:r>
    </w:p>
    <w:p w:rsidR="00662BAD" w:rsidRPr="00675124" w:rsidRDefault="00662BAD"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b/>
        </w:rPr>
      </w:pPr>
    </w:p>
    <w:p w:rsidR="00662BAD" w:rsidRPr="00675124" w:rsidRDefault="00662BAD"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b/>
        </w:rPr>
      </w:pPr>
    </w:p>
    <w:p w:rsidR="0079037E" w:rsidRPr="00675124" w:rsidRDefault="00D579C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b/>
        </w:rPr>
      </w:pPr>
      <w:r w:rsidRPr="00675124">
        <w:rPr>
          <w:rFonts w:ascii="Times New Roman" w:hAnsi="Times New Roman"/>
          <w:b/>
        </w:rPr>
        <w:t>4° Punto all’o.d.g:</w:t>
      </w:r>
      <w:r w:rsidR="00891765" w:rsidRPr="00675124">
        <w:rPr>
          <w:rFonts w:ascii="Times New Roman" w:hAnsi="Times New Roman"/>
          <w:b/>
        </w:rPr>
        <w:t xml:space="preserve"> </w:t>
      </w:r>
      <w:r w:rsidRPr="00675124">
        <w:rPr>
          <w:rFonts w:ascii="Times New Roman" w:hAnsi="Times New Roman"/>
          <w:b/>
        </w:rPr>
        <w:t>Gemellaggio</w:t>
      </w:r>
      <w:r w:rsidR="00AB2AA3">
        <w:rPr>
          <w:rFonts w:ascii="Times New Roman" w:hAnsi="Times New Roman"/>
          <w:b/>
        </w:rPr>
        <w:t xml:space="preserve"> Istituto C</w:t>
      </w:r>
      <w:r w:rsidR="00675124" w:rsidRPr="00675124">
        <w:rPr>
          <w:rFonts w:ascii="Times New Roman" w:hAnsi="Times New Roman"/>
          <w:b/>
        </w:rPr>
        <w:t>omprensivo Rizziconi</w:t>
      </w:r>
    </w:p>
    <w:p w:rsidR="00675124" w:rsidRPr="00675124" w:rsidRDefault="0067512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rPr>
      </w:pPr>
    </w:p>
    <w:p w:rsidR="00AB2AA3" w:rsidRDefault="00AB2AA3"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Pr>
          <w:rFonts w:ascii="Times New Roman" w:hAnsi="Times New Roman"/>
        </w:rPr>
        <w:t>Il P</w:t>
      </w:r>
      <w:r w:rsidR="0079037E" w:rsidRPr="00675124">
        <w:rPr>
          <w:rFonts w:ascii="Times New Roman" w:hAnsi="Times New Roman"/>
        </w:rPr>
        <w:t>residente</w:t>
      </w:r>
      <w:r>
        <w:rPr>
          <w:rFonts w:ascii="Times New Roman" w:hAnsi="Times New Roman"/>
        </w:rPr>
        <w:t xml:space="preserve"> </w:t>
      </w:r>
      <w:r w:rsidR="0079037E" w:rsidRPr="00675124">
        <w:rPr>
          <w:rFonts w:ascii="Times New Roman" w:hAnsi="Times New Roman"/>
        </w:rPr>
        <w:t>comunica ai consiglieri che la scuola ha sottoscritto una lettera d’intenti per attività</w:t>
      </w:r>
      <w:r>
        <w:rPr>
          <w:rFonts w:ascii="Times New Roman" w:hAnsi="Times New Roman"/>
        </w:rPr>
        <w:t xml:space="preserve"> di gemellaggio musicale con l’Istituto C</w:t>
      </w:r>
      <w:r w:rsidR="0079037E" w:rsidRPr="00675124">
        <w:rPr>
          <w:rFonts w:ascii="Times New Roman" w:hAnsi="Times New Roman"/>
        </w:rPr>
        <w:t xml:space="preserve">omprensivo di </w:t>
      </w:r>
      <w:r w:rsidR="00662BAD" w:rsidRPr="00675124">
        <w:rPr>
          <w:rFonts w:ascii="Times New Roman" w:hAnsi="Times New Roman"/>
        </w:rPr>
        <w:t>R</w:t>
      </w:r>
      <w:r w:rsidR="0079037E" w:rsidRPr="00675124">
        <w:rPr>
          <w:rFonts w:ascii="Times New Roman" w:hAnsi="Times New Roman"/>
        </w:rPr>
        <w:t>izziconi</w:t>
      </w:r>
      <w:r>
        <w:rPr>
          <w:rFonts w:ascii="Times New Roman" w:hAnsi="Times New Roman"/>
        </w:rPr>
        <w:t>, in considerazione di una precedente</w:t>
      </w:r>
      <w:r w:rsidR="00C27E44" w:rsidRPr="00675124">
        <w:rPr>
          <w:rFonts w:ascii="Times New Roman" w:hAnsi="Times New Roman"/>
        </w:rPr>
        <w:t xml:space="preserve"> delibera del Consiglio</w:t>
      </w:r>
      <w:r w:rsidR="00A500BE" w:rsidRPr="00675124">
        <w:rPr>
          <w:rFonts w:ascii="Times New Roman" w:hAnsi="Times New Roman"/>
        </w:rPr>
        <w:t xml:space="preserve"> d’Istituto</w:t>
      </w:r>
      <w:r w:rsidR="00C27E44" w:rsidRPr="00675124">
        <w:rPr>
          <w:rFonts w:ascii="Times New Roman" w:hAnsi="Times New Roman"/>
        </w:rPr>
        <w:t xml:space="preserve"> </w:t>
      </w:r>
      <w:r>
        <w:rPr>
          <w:rFonts w:ascii="Times New Roman" w:hAnsi="Times New Roman"/>
        </w:rPr>
        <w:t xml:space="preserve">il quale, </w:t>
      </w:r>
      <w:r w:rsidR="00C27E44" w:rsidRPr="00675124">
        <w:rPr>
          <w:rFonts w:ascii="Times New Roman" w:hAnsi="Times New Roman"/>
        </w:rPr>
        <w:t>in data 24 febbraio</w:t>
      </w:r>
      <w:r>
        <w:rPr>
          <w:rFonts w:ascii="Times New Roman" w:hAnsi="Times New Roman"/>
        </w:rPr>
        <w:t xml:space="preserve"> 2017</w:t>
      </w:r>
      <w:r w:rsidR="00C27E44" w:rsidRPr="00675124">
        <w:rPr>
          <w:rFonts w:ascii="Times New Roman" w:hAnsi="Times New Roman"/>
        </w:rPr>
        <w:t xml:space="preserve">, </w:t>
      </w:r>
      <w:r>
        <w:rPr>
          <w:rFonts w:ascii="Times New Roman" w:hAnsi="Times New Roman"/>
        </w:rPr>
        <w:t>con una delega</w:t>
      </w:r>
      <w:r w:rsidR="00C27E44" w:rsidRPr="00675124">
        <w:rPr>
          <w:rFonts w:ascii="Times New Roman" w:hAnsi="Times New Roman"/>
        </w:rPr>
        <w:t xml:space="preserve"> a larghe maglie, </w:t>
      </w:r>
      <w:r>
        <w:rPr>
          <w:rFonts w:ascii="Times New Roman" w:hAnsi="Times New Roman"/>
        </w:rPr>
        <w:t>aveva autorizzato il Dirigente S</w:t>
      </w:r>
      <w:r w:rsidR="00C27E44" w:rsidRPr="00675124">
        <w:rPr>
          <w:rFonts w:ascii="Times New Roman" w:hAnsi="Times New Roman"/>
        </w:rPr>
        <w:t>colastico ad aderire a reti,</w:t>
      </w:r>
      <w:r>
        <w:rPr>
          <w:rFonts w:ascii="Times New Roman" w:hAnsi="Times New Roman"/>
        </w:rPr>
        <w:t xml:space="preserve"> attività e progetti</w:t>
      </w:r>
      <w:r w:rsidR="00C27E44" w:rsidRPr="00675124">
        <w:rPr>
          <w:rFonts w:ascii="Times New Roman" w:hAnsi="Times New Roman"/>
        </w:rPr>
        <w:t xml:space="preserve"> ritenuti validi e aventi ricaduta positiva sugli studenti. </w:t>
      </w:r>
    </w:p>
    <w:p w:rsidR="007F13D4" w:rsidRDefault="00AB2AA3"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Pr>
          <w:rFonts w:ascii="Times New Roman" w:hAnsi="Times New Roman"/>
        </w:rPr>
        <w:t>Il Prof. Arcangelo Macrì illustra il progetto di Gemellaggio musicale dal titolo “Musica Insieme”, spiegando che esso prevede due manifestazioni</w:t>
      </w:r>
      <w:r w:rsidR="007F13D4">
        <w:rPr>
          <w:rFonts w:ascii="Times New Roman" w:hAnsi="Times New Roman"/>
        </w:rPr>
        <w:t>, una</w:t>
      </w:r>
      <w:r w:rsidR="00C27E44" w:rsidRPr="00675124">
        <w:rPr>
          <w:rFonts w:ascii="Times New Roman" w:hAnsi="Times New Roman"/>
        </w:rPr>
        <w:t xml:space="preserve"> a Rizziconi e</w:t>
      </w:r>
      <w:r w:rsidR="007F13D4">
        <w:rPr>
          <w:rFonts w:ascii="Times New Roman" w:hAnsi="Times New Roman"/>
        </w:rPr>
        <w:t xml:space="preserve"> l’altra a Delianuova le quali saranno precedute</w:t>
      </w:r>
      <w:r w:rsidR="00C27E44" w:rsidRPr="00675124">
        <w:rPr>
          <w:rFonts w:ascii="Times New Roman" w:hAnsi="Times New Roman"/>
        </w:rPr>
        <w:t xml:space="preserve"> da prove che gli alunni faranno sia a Delianuova che a Rizziconi. </w:t>
      </w:r>
    </w:p>
    <w:p w:rsidR="007F13D4" w:rsidRDefault="007F13D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p>
    <w:p w:rsidR="007D1871" w:rsidRDefault="007F13D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Pr>
          <w:rFonts w:ascii="Times New Roman" w:hAnsi="Times New Roman"/>
        </w:rPr>
        <w:t>Pertanto il Presidente, atteso che appare inutile deliberare su tale argomento, già oggetto di precedente delibera, propone di trattare altro argomento, non all’o.d.g. ,</w:t>
      </w:r>
      <w:r w:rsidR="007D1871" w:rsidRPr="00675124">
        <w:rPr>
          <w:rFonts w:ascii="Times New Roman" w:hAnsi="Times New Roman"/>
        </w:rPr>
        <w:t xml:space="preserve"> </w:t>
      </w:r>
      <w:r w:rsidR="00C27E44" w:rsidRPr="00675124">
        <w:rPr>
          <w:rFonts w:ascii="Times New Roman" w:hAnsi="Times New Roman"/>
        </w:rPr>
        <w:t>riguardante il comodato d’</w:t>
      </w:r>
      <w:r w:rsidR="007D1871" w:rsidRPr="00675124">
        <w:rPr>
          <w:rFonts w:ascii="Times New Roman" w:hAnsi="Times New Roman"/>
        </w:rPr>
        <w:t>uso di macchine fotocopiatrici.</w:t>
      </w:r>
    </w:p>
    <w:p w:rsidR="007F13D4" w:rsidRPr="00675124" w:rsidRDefault="007F13D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p>
    <w:p w:rsidR="007D1871" w:rsidRPr="007F13D4" w:rsidRDefault="007F13D4" w:rsidP="007F13D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rPr>
          <w:rFonts w:ascii="Times New Roman" w:hAnsi="Times New Roman"/>
        </w:rPr>
      </w:pPr>
      <w:r w:rsidRPr="007F13D4">
        <w:rPr>
          <w:rFonts w:ascii="Times New Roman" w:hAnsi="Times New Roman"/>
        </w:rPr>
        <w:t>IL CONSIGLIO D’ISTITUTO</w:t>
      </w:r>
    </w:p>
    <w:p w:rsidR="007D1871" w:rsidRPr="00675124" w:rsidRDefault="00574398"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b/>
        </w:rPr>
      </w:pPr>
      <w:r>
        <w:rPr>
          <w:rFonts w:ascii="Times New Roman" w:hAnsi="Times New Roman"/>
        </w:rPr>
        <w:t>SENTITA</w:t>
      </w:r>
      <w:r w:rsidR="007D1871" w:rsidRPr="00675124">
        <w:rPr>
          <w:rFonts w:ascii="Times New Roman" w:hAnsi="Times New Roman"/>
          <w:b/>
        </w:rPr>
        <w:t xml:space="preserve"> </w:t>
      </w:r>
      <w:r w:rsidR="00C91254">
        <w:rPr>
          <w:rFonts w:ascii="Times New Roman" w:hAnsi="Times New Roman"/>
        </w:rPr>
        <w:t>la proposta del Presidente,</w:t>
      </w:r>
    </w:p>
    <w:p w:rsidR="00574398" w:rsidRDefault="00574398"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sidRPr="00C91254">
        <w:rPr>
          <w:rFonts w:ascii="Times New Roman" w:hAnsi="Times New Roman"/>
        </w:rPr>
        <w:t>CONSIDERATA</w:t>
      </w:r>
      <w:r w:rsidR="007D1871" w:rsidRPr="00675124">
        <w:rPr>
          <w:rFonts w:ascii="Times New Roman" w:hAnsi="Times New Roman"/>
          <w:b/>
        </w:rPr>
        <w:t xml:space="preserve"> </w:t>
      </w:r>
      <w:r w:rsidR="00C91254">
        <w:rPr>
          <w:rFonts w:ascii="Times New Roman" w:hAnsi="Times New Roman"/>
        </w:rPr>
        <w:t>la validità della stessa</w:t>
      </w:r>
      <w:r w:rsidR="0074739E">
        <w:rPr>
          <w:rFonts w:ascii="Times New Roman" w:hAnsi="Times New Roman"/>
        </w:rPr>
        <w:t xml:space="preserve"> e ritenuto pertanto superfluo deliberare ulteriormente sul punto; </w:t>
      </w:r>
    </w:p>
    <w:p w:rsidR="007D1871" w:rsidRPr="00675124" w:rsidRDefault="00574398"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b/>
        </w:rPr>
      </w:pPr>
      <w:r>
        <w:rPr>
          <w:rFonts w:ascii="Times New Roman" w:hAnsi="Times New Roman"/>
        </w:rPr>
        <w:t>CONSIDERATO</w:t>
      </w:r>
      <w:r w:rsidR="0074739E">
        <w:rPr>
          <w:rFonts w:ascii="Times New Roman" w:hAnsi="Times New Roman"/>
        </w:rPr>
        <w:t xml:space="preserve"> che, invece, si appalesa opportuno discutere e deliberare su altro punto, riguardante il comodato d’uso delle macchine fotocopiatrici, ancorchè non all’ordine del giorno,</w:t>
      </w:r>
    </w:p>
    <w:p w:rsidR="00574398" w:rsidRPr="00574398" w:rsidRDefault="007D1871"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sidRPr="00C91254">
        <w:rPr>
          <w:rFonts w:ascii="Times New Roman" w:hAnsi="Times New Roman"/>
        </w:rPr>
        <w:t>all’unanimità delibera</w:t>
      </w:r>
    </w:p>
    <w:p w:rsidR="007D1871" w:rsidRDefault="007D1871"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rPr>
          <w:rFonts w:ascii="Times New Roman" w:hAnsi="Times New Roman"/>
          <w:b/>
        </w:rPr>
      </w:pPr>
      <w:r w:rsidRPr="00675124">
        <w:rPr>
          <w:rFonts w:ascii="Times New Roman" w:hAnsi="Times New Roman"/>
          <w:b/>
        </w:rPr>
        <w:t>DELIBERA N. 3</w:t>
      </w:r>
    </w:p>
    <w:p w:rsidR="00574398" w:rsidRPr="00675124" w:rsidRDefault="00574398"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rPr>
          <w:rFonts w:ascii="Times New Roman" w:hAnsi="Times New Roman"/>
          <w:b/>
        </w:rPr>
      </w:pPr>
    </w:p>
    <w:p w:rsidR="007D1871" w:rsidRPr="00675124" w:rsidRDefault="00C91254"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b/>
        </w:rPr>
      </w:pPr>
      <w:r>
        <w:rPr>
          <w:rFonts w:ascii="Times New Roman" w:hAnsi="Times New Roman"/>
          <w:b/>
        </w:rPr>
        <w:t>l</w:t>
      </w:r>
      <w:r w:rsidR="007D1871" w:rsidRPr="00675124">
        <w:rPr>
          <w:rFonts w:ascii="Times New Roman" w:hAnsi="Times New Roman"/>
          <w:b/>
        </w:rPr>
        <w:t xml:space="preserve">’inserimento </w:t>
      </w:r>
      <w:r w:rsidR="00574398">
        <w:rPr>
          <w:rFonts w:ascii="Times New Roman" w:hAnsi="Times New Roman"/>
          <w:b/>
        </w:rPr>
        <w:t>dell’argomento</w:t>
      </w:r>
      <w:r>
        <w:rPr>
          <w:rFonts w:ascii="Times New Roman" w:hAnsi="Times New Roman"/>
          <w:b/>
        </w:rPr>
        <w:t xml:space="preserve"> “Comodato d’uso di macchine </w:t>
      </w:r>
      <w:r w:rsidR="007D1871" w:rsidRPr="00675124">
        <w:rPr>
          <w:rFonts w:ascii="Times New Roman" w:hAnsi="Times New Roman"/>
          <w:b/>
        </w:rPr>
        <w:t>fotocopiatri</w:t>
      </w:r>
      <w:r w:rsidR="0074739E">
        <w:rPr>
          <w:rFonts w:ascii="Times New Roman" w:hAnsi="Times New Roman"/>
          <w:b/>
        </w:rPr>
        <w:t>ci”, al n.ro 6 dell’odg, al posto delle “Comunicazioni del</w:t>
      </w:r>
      <w:r w:rsidR="00574398">
        <w:rPr>
          <w:rFonts w:ascii="Times New Roman" w:hAnsi="Times New Roman"/>
          <w:b/>
        </w:rPr>
        <w:t xml:space="preserve"> </w:t>
      </w:r>
      <w:r w:rsidR="0074739E">
        <w:rPr>
          <w:rFonts w:ascii="Times New Roman" w:hAnsi="Times New Roman"/>
          <w:b/>
        </w:rPr>
        <w:t>D.S.”,</w:t>
      </w:r>
      <w:r w:rsidR="00574398">
        <w:rPr>
          <w:rFonts w:ascii="Times New Roman" w:hAnsi="Times New Roman"/>
          <w:b/>
        </w:rPr>
        <w:t xml:space="preserve">  peraltro assente all’odierna seduta;</w:t>
      </w:r>
    </w:p>
    <w:p w:rsidR="007D1871" w:rsidRPr="00675124" w:rsidRDefault="007D1871"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b/>
        </w:rPr>
      </w:pPr>
    </w:p>
    <w:p w:rsidR="0079037E" w:rsidRPr="00675124" w:rsidRDefault="00D65D58"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b/>
        </w:rPr>
      </w:pPr>
      <w:r w:rsidRPr="00675124">
        <w:rPr>
          <w:rFonts w:ascii="Times New Roman" w:hAnsi="Times New Roman"/>
          <w:b/>
        </w:rPr>
        <w:t>5° punto all’o.d.g. Elezione componenti Organo di garanzia</w:t>
      </w:r>
    </w:p>
    <w:p w:rsidR="006E1462" w:rsidRDefault="00D65D58"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sidRPr="00675124">
        <w:rPr>
          <w:rFonts w:ascii="Times New Roman" w:hAnsi="Times New Roman"/>
        </w:rPr>
        <w:t xml:space="preserve">Il Presidente, comunica ai consiglieri che </w:t>
      </w:r>
      <w:r w:rsidR="00A500BE" w:rsidRPr="00675124">
        <w:rPr>
          <w:rFonts w:ascii="Times New Roman" w:hAnsi="Times New Roman"/>
        </w:rPr>
        <w:t xml:space="preserve">è </w:t>
      </w:r>
      <w:r w:rsidRPr="00675124">
        <w:rPr>
          <w:rFonts w:ascii="Times New Roman" w:hAnsi="Times New Roman"/>
        </w:rPr>
        <w:t xml:space="preserve">necessario rinnovare l’Organo di garanzia, essendo decaduto già da un anno e passa </w:t>
      </w:r>
      <w:r w:rsidR="00A500BE" w:rsidRPr="00675124">
        <w:rPr>
          <w:rFonts w:ascii="Times New Roman" w:hAnsi="Times New Roman"/>
        </w:rPr>
        <w:t xml:space="preserve">la parola </w:t>
      </w:r>
      <w:r w:rsidR="00574398">
        <w:rPr>
          <w:rFonts w:ascii="Times New Roman" w:hAnsi="Times New Roman"/>
        </w:rPr>
        <w:t>alla P</w:t>
      </w:r>
      <w:r w:rsidRPr="00675124">
        <w:rPr>
          <w:rFonts w:ascii="Times New Roman" w:hAnsi="Times New Roman"/>
        </w:rPr>
        <w:t xml:space="preserve">rof.ssa Serafino. </w:t>
      </w:r>
      <w:r w:rsidR="00A500BE" w:rsidRPr="00675124">
        <w:rPr>
          <w:rFonts w:ascii="Times New Roman" w:hAnsi="Times New Roman"/>
        </w:rPr>
        <w:t>L</w:t>
      </w:r>
      <w:r w:rsidR="00574398">
        <w:rPr>
          <w:rFonts w:ascii="Times New Roman" w:hAnsi="Times New Roman"/>
        </w:rPr>
        <w:t xml:space="preserve">a docente </w:t>
      </w:r>
      <w:r w:rsidRPr="00675124">
        <w:rPr>
          <w:rFonts w:ascii="Times New Roman" w:hAnsi="Times New Roman"/>
        </w:rPr>
        <w:t xml:space="preserve">relaziona sui </w:t>
      </w:r>
      <w:r w:rsidR="00D3416C" w:rsidRPr="00675124">
        <w:rPr>
          <w:rFonts w:ascii="Times New Roman" w:hAnsi="Times New Roman"/>
        </w:rPr>
        <w:t>compiti</w:t>
      </w:r>
      <w:r w:rsidRPr="00675124">
        <w:rPr>
          <w:rFonts w:ascii="Times New Roman" w:hAnsi="Times New Roman"/>
        </w:rPr>
        <w:t xml:space="preserve"> di tale organo e sulla sua co</w:t>
      </w:r>
      <w:r w:rsidR="00574398">
        <w:rPr>
          <w:rFonts w:ascii="Times New Roman" w:hAnsi="Times New Roman"/>
        </w:rPr>
        <w:t>mposizione</w:t>
      </w:r>
      <w:r w:rsidRPr="00675124">
        <w:rPr>
          <w:rFonts w:ascii="Times New Roman" w:hAnsi="Times New Roman"/>
        </w:rPr>
        <w:t xml:space="preserve">: </w:t>
      </w:r>
      <w:r w:rsidR="00F75507" w:rsidRPr="00675124">
        <w:rPr>
          <w:rFonts w:ascii="Times New Roman" w:hAnsi="Times New Roman"/>
        </w:rPr>
        <w:t>il Dirigente che presiede</w:t>
      </w:r>
      <w:r w:rsidR="00F75507">
        <w:rPr>
          <w:rFonts w:ascii="Times New Roman" w:hAnsi="Times New Roman"/>
        </w:rPr>
        <w:t>;</w:t>
      </w:r>
      <w:r w:rsidR="00F75507" w:rsidRPr="00675124">
        <w:rPr>
          <w:rFonts w:ascii="Times New Roman" w:hAnsi="Times New Roman"/>
        </w:rPr>
        <w:t xml:space="preserve"> </w:t>
      </w:r>
      <w:r w:rsidRPr="00675124">
        <w:rPr>
          <w:rFonts w:ascii="Times New Roman" w:hAnsi="Times New Roman"/>
        </w:rPr>
        <w:t>due genitori</w:t>
      </w:r>
      <w:r w:rsidR="00F75507">
        <w:rPr>
          <w:rFonts w:ascii="Times New Roman" w:hAnsi="Times New Roman"/>
        </w:rPr>
        <w:t xml:space="preserve"> scelti in seno al Consiglio d’Istituto,</w:t>
      </w:r>
      <w:r w:rsidRPr="00675124">
        <w:rPr>
          <w:rFonts w:ascii="Times New Roman" w:hAnsi="Times New Roman"/>
        </w:rPr>
        <w:t xml:space="preserve"> di cui uno </w:t>
      </w:r>
      <w:r w:rsidR="00F75507">
        <w:rPr>
          <w:rFonts w:ascii="Times New Roman" w:hAnsi="Times New Roman"/>
        </w:rPr>
        <w:t>effettivo e l’altro supplente;</w:t>
      </w:r>
      <w:r w:rsidR="00D3416C" w:rsidRPr="00675124">
        <w:rPr>
          <w:rFonts w:ascii="Times New Roman" w:hAnsi="Times New Roman"/>
        </w:rPr>
        <w:t xml:space="preserve"> due docenti</w:t>
      </w:r>
      <w:r w:rsidR="00F75507">
        <w:rPr>
          <w:rFonts w:ascii="Times New Roman" w:hAnsi="Times New Roman"/>
        </w:rPr>
        <w:t xml:space="preserve"> individuati in seno al Collegio dei Docenti, di cui uno effettivo e l’altro supplente. Il Presidente rende noto che il Collegio dei Docenti, nella seduta del 17/05/2017, ha nominato quali membri del suddetto organo la Prof.ssa Serafino quale membro effettivo ed il prof. Nazzareno Carbone, rispettivamente quale membro supplente</w:t>
      </w:r>
      <w:r w:rsidR="00D3416C" w:rsidRPr="00675124">
        <w:rPr>
          <w:rFonts w:ascii="Times New Roman" w:hAnsi="Times New Roman"/>
        </w:rPr>
        <w:t xml:space="preserve">. </w:t>
      </w:r>
    </w:p>
    <w:p w:rsidR="00F75507" w:rsidRDefault="00F75507"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Pr>
          <w:rFonts w:ascii="Times New Roman" w:hAnsi="Times New Roman"/>
        </w:rPr>
        <w:lastRenderedPageBreak/>
        <w:t>A questo punto, per quanto riguarda la componente genitoriale, manifestano la propria disponibilità a far parte dell’Organo di Garanzia i Sigg. Alfonso Macrì, quale componente effettivo e Arcangelo Macrì in qualità di componente supplente.</w:t>
      </w:r>
    </w:p>
    <w:p w:rsidR="00F75507" w:rsidRPr="00675124" w:rsidRDefault="00F75507" w:rsidP="00574398">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p>
    <w:p w:rsidR="006E1462" w:rsidRPr="00675124" w:rsidRDefault="00574398" w:rsidP="00574398">
      <w:pPr>
        <w:autoSpaceDE w:val="0"/>
        <w:autoSpaceDN w:val="0"/>
        <w:adjustRightInd w:val="0"/>
        <w:ind w:left="0" w:firstLine="0"/>
        <w:jc w:val="center"/>
        <w:rPr>
          <w:rFonts w:hAnsi="Times New Roman" w:cs="Times New Roman"/>
        </w:rPr>
      </w:pPr>
      <w:r w:rsidRPr="00675124">
        <w:rPr>
          <w:rFonts w:hAnsi="Times New Roman" w:cs="Times New Roman"/>
        </w:rPr>
        <w:t xml:space="preserve">IL CONSIGLIO D’ISTITUTO </w:t>
      </w:r>
      <w:r w:rsidR="006E1462" w:rsidRPr="00675124">
        <w:rPr>
          <w:rFonts w:hAnsi="Times New Roman" w:cs="Times New Roman"/>
        </w:rPr>
        <w:t>,</w:t>
      </w:r>
    </w:p>
    <w:p w:rsidR="006E1462" w:rsidRDefault="006E1462" w:rsidP="00675124">
      <w:pPr>
        <w:autoSpaceDE w:val="0"/>
        <w:autoSpaceDN w:val="0"/>
        <w:adjustRightInd w:val="0"/>
        <w:ind w:left="0" w:firstLine="0"/>
        <w:rPr>
          <w:rFonts w:hAnsi="Times New Roman" w:cs="Times New Roman"/>
        </w:rPr>
      </w:pPr>
      <w:r w:rsidRPr="00675124">
        <w:rPr>
          <w:rFonts w:hAnsi="Times New Roman" w:cs="Times New Roman"/>
        </w:rPr>
        <w:t>SENTITE le motivazioni espresse dal</w:t>
      </w:r>
      <w:r w:rsidR="00574398">
        <w:rPr>
          <w:rFonts w:hAnsi="Times New Roman" w:cs="Times New Roman"/>
        </w:rPr>
        <w:t xml:space="preserve"> Presidente prof. Arcangelo Macrì </w:t>
      </w:r>
      <w:r w:rsidRPr="00675124">
        <w:rPr>
          <w:rFonts w:hAnsi="Times New Roman" w:cs="Times New Roman"/>
        </w:rPr>
        <w:t>che rendono necessaria nuova elezione,</w:t>
      </w:r>
    </w:p>
    <w:p w:rsidR="00F75507" w:rsidRPr="00F75507" w:rsidRDefault="00F75507" w:rsidP="00675124">
      <w:pPr>
        <w:autoSpaceDE w:val="0"/>
        <w:autoSpaceDN w:val="0"/>
        <w:adjustRightInd w:val="0"/>
        <w:ind w:left="0" w:firstLine="0"/>
        <w:rPr>
          <w:rFonts w:hAnsi="Times New Roman"/>
        </w:rPr>
      </w:pPr>
      <w:r>
        <w:rPr>
          <w:rFonts w:hAnsi="Times New Roman" w:cs="Times New Roman"/>
        </w:rPr>
        <w:t xml:space="preserve">PRESO ATTO della disponibilità </w:t>
      </w:r>
      <w:r>
        <w:rPr>
          <w:rFonts w:hAnsi="Times New Roman"/>
        </w:rPr>
        <w:t>a far parte dell’Organo di Garanzia dei Sigg. Alfonso Macrì, quale componente effettivo, e Arcangelo Macrì in qualità di componente supplente,</w:t>
      </w:r>
    </w:p>
    <w:p w:rsidR="007D1871" w:rsidRPr="00675124" w:rsidRDefault="006E1462" w:rsidP="00675124">
      <w:pPr>
        <w:autoSpaceDE w:val="0"/>
        <w:autoSpaceDN w:val="0"/>
        <w:adjustRightInd w:val="0"/>
        <w:ind w:left="0" w:firstLine="0"/>
        <w:rPr>
          <w:rFonts w:hAnsi="Times New Roman" w:cs="Times New Roman"/>
        </w:rPr>
      </w:pPr>
      <w:r w:rsidRPr="00675124">
        <w:rPr>
          <w:rFonts w:hAnsi="Times New Roman" w:cs="Times New Roman"/>
        </w:rPr>
        <w:t xml:space="preserve">all’unanimità </w:t>
      </w:r>
      <w:r w:rsidR="007D1871" w:rsidRPr="00675124">
        <w:rPr>
          <w:rFonts w:hAnsi="Times New Roman" w:cs="Times New Roman"/>
        </w:rPr>
        <w:t>delibera</w:t>
      </w:r>
    </w:p>
    <w:p w:rsidR="007D1871" w:rsidRPr="00675124" w:rsidRDefault="007D1871" w:rsidP="00675124">
      <w:pPr>
        <w:autoSpaceDE w:val="0"/>
        <w:autoSpaceDN w:val="0"/>
        <w:adjustRightInd w:val="0"/>
        <w:ind w:left="0" w:firstLine="0"/>
        <w:jc w:val="center"/>
        <w:rPr>
          <w:rFonts w:hAnsi="Times New Roman" w:cs="Times New Roman"/>
          <w:b/>
        </w:rPr>
      </w:pPr>
      <w:r w:rsidRPr="00675124">
        <w:rPr>
          <w:rFonts w:hAnsi="Times New Roman" w:cs="Times New Roman"/>
          <w:b/>
        </w:rPr>
        <w:t>DELIBERA N. 4</w:t>
      </w:r>
    </w:p>
    <w:p w:rsidR="00F75507" w:rsidRPr="00F75507" w:rsidRDefault="007D1871" w:rsidP="00F75507">
      <w:pPr>
        <w:autoSpaceDE w:val="0"/>
        <w:autoSpaceDN w:val="0"/>
        <w:adjustRightInd w:val="0"/>
        <w:ind w:left="0" w:firstLine="0"/>
        <w:rPr>
          <w:rFonts w:hAnsi="Times New Roman"/>
        </w:rPr>
      </w:pPr>
      <w:r w:rsidRPr="00675124">
        <w:rPr>
          <w:rFonts w:hAnsi="Times New Roman" w:cs="Times New Roman"/>
        </w:rPr>
        <w:t xml:space="preserve">di eleggere </w:t>
      </w:r>
      <w:r w:rsidR="00574398">
        <w:rPr>
          <w:rFonts w:hAnsi="Times New Roman" w:cs="Times New Roman"/>
        </w:rPr>
        <w:t>quali</w:t>
      </w:r>
      <w:r w:rsidR="00F75507">
        <w:rPr>
          <w:rFonts w:hAnsi="Times New Roman" w:cs="Times New Roman"/>
        </w:rPr>
        <w:t xml:space="preserve"> membri</w:t>
      </w:r>
      <w:r w:rsidRPr="00675124">
        <w:rPr>
          <w:rFonts w:hAnsi="Times New Roman" w:cs="Times New Roman"/>
        </w:rPr>
        <w:t xml:space="preserve"> dell’</w:t>
      </w:r>
      <w:r w:rsidR="00F75507">
        <w:rPr>
          <w:rFonts w:hAnsi="Times New Roman" w:cs="Times New Roman"/>
        </w:rPr>
        <w:t>Organo di Garanzia,</w:t>
      </w:r>
      <w:r w:rsidR="00574398">
        <w:rPr>
          <w:rFonts w:hAnsi="Times New Roman" w:cs="Times New Roman"/>
        </w:rPr>
        <w:t xml:space="preserve"> per la componente genitoriale</w:t>
      </w:r>
      <w:r w:rsidR="00F75507">
        <w:rPr>
          <w:rFonts w:hAnsi="Times New Roman" w:cs="Times New Roman"/>
        </w:rPr>
        <w:t>,</w:t>
      </w:r>
      <w:r w:rsidR="00574398">
        <w:rPr>
          <w:rFonts w:hAnsi="Times New Roman" w:cs="Times New Roman"/>
        </w:rPr>
        <w:t xml:space="preserve"> </w:t>
      </w:r>
      <w:r w:rsidR="00F75507">
        <w:rPr>
          <w:rFonts w:hAnsi="Times New Roman" w:cs="Times New Roman"/>
        </w:rPr>
        <w:t xml:space="preserve">i </w:t>
      </w:r>
      <w:r w:rsidR="00F75507">
        <w:rPr>
          <w:rFonts w:hAnsi="Times New Roman"/>
        </w:rPr>
        <w:t>Sigg. Alfonso Macrì, quale membro effettivo, e Arcangelo Macrì in qualità di membro supplente.</w:t>
      </w:r>
    </w:p>
    <w:p w:rsidR="007D1871" w:rsidRPr="00675124" w:rsidRDefault="007D1871" w:rsidP="00675124">
      <w:pPr>
        <w:pStyle w:val="Paragrafoelenco"/>
        <w:autoSpaceDE w:val="0"/>
        <w:autoSpaceDN w:val="0"/>
        <w:adjustRightInd w:val="0"/>
        <w:ind w:left="0" w:firstLine="0"/>
        <w:rPr>
          <w:rFonts w:hAnsi="Times New Roman" w:cs="Times New Roman"/>
          <w:b/>
        </w:rPr>
      </w:pPr>
    </w:p>
    <w:p w:rsidR="007D1871" w:rsidRPr="00675124" w:rsidRDefault="007D1871" w:rsidP="00675124">
      <w:pPr>
        <w:autoSpaceDE w:val="0"/>
        <w:autoSpaceDN w:val="0"/>
        <w:adjustRightInd w:val="0"/>
        <w:ind w:left="0" w:firstLine="0"/>
        <w:rPr>
          <w:rFonts w:hAnsi="Times New Roman" w:cs="Times New Roman"/>
          <w:b/>
        </w:rPr>
      </w:pPr>
      <w:r w:rsidRPr="00675124">
        <w:rPr>
          <w:rFonts w:hAnsi="Times New Roman" w:cs="Times New Roman"/>
          <w:b/>
        </w:rPr>
        <w:t>Punto n. 6: Comodato d’uso di macchine fotocopiatrici</w:t>
      </w:r>
    </w:p>
    <w:p w:rsidR="007D1871" w:rsidRPr="00675124" w:rsidRDefault="006C7A85"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Pr>
          <w:rFonts w:ascii="Times New Roman" w:hAnsi="Times New Roman"/>
        </w:rPr>
        <w:t>Il P</w:t>
      </w:r>
      <w:r w:rsidR="007D1871" w:rsidRPr="00675124">
        <w:rPr>
          <w:rFonts w:ascii="Times New Roman" w:hAnsi="Times New Roman"/>
        </w:rPr>
        <w:t xml:space="preserve">residente dà la parola al DSGA Zappia Francesco </w:t>
      </w:r>
      <w:r>
        <w:rPr>
          <w:rFonts w:ascii="Times New Roman" w:hAnsi="Times New Roman"/>
        </w:rPr>
        <w:t>il quale propone la stipula di</w:t>
      </w:r>
      <w:r w:rsidR="007D1871" w:rsidRPr="00675124">
        <w:rPr>
          <w:rFonts w:ascii="Times New Roman" w:hAnsi="Times New Roman"/>
        </w:rPr>
        <w:t xml:space="preserve"> un contratto biennale per l’utilizzo di fotocopiatrici in comodato d’uso a fini didattici ed amministrativi attraverso l’individuazione del contraente sul MEPA. Si riserva di definire il numero di macchine che dipende dallo stato di quelle presenti nei plessi, dal costo mensile di ogni macchina e dai costi di manutenzione. </w:t>
      </w:r>
    </w:p>
    <w:p w:rsidR="007D1871" w:rsidRPr="00675124" w:rsidRDefault="0067512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both"/>
        <w:rPr>
          <w:rFonts w:ascii="Times New Roman" w:hAnsi="Times New Roman"/>
        </w:rPr>
      </w:pPr>
      <w:r w:rsidRPr="00675124">
        <w:rPr>
          <w:rFonts w:ascii="Times New Roman" w:hAnsi="Times New Roman"/>
        </w:rPr>
        <w:t xml:space="preserve">Il DSGA informa </w:t>
      </w:r>
      <w:r w:rsidR="006C7A85">
        <w:rPr>
          <w:rFonts w:ascii="Times New Roman" w:hAnsi="Times New Roman"/>
        </w:rPr>
        <w:t xml:space="preserve">inoltre </w:t>
      </w:r>
      <w:r w:rsidRPr="00675124">
        <w:rPr>
          <w:rFonts w:ascii="Times New Roman" w:hAnsi="Times New Roman"/>
        </w:rPr>
        <w:t>che ultimamente sono state prodotte numerosissime fotocopie in un breve periodo, per cui p</w:t>
      </w:r>
      <w:r w:rsidR="007D1871" w:rsidRPr="00675124">
        <w:rPr>
          <w:rFonts w:ascii="Times New Roman" w:hAnsi="Times New Roman"/>
        </w:rPr>
        <w:t xml:space="preserve">ropone di </w:t>
      </w:r>
      <w:r w:rsidR="006C7A85">
        <w:rPr>
          <w:rFonts w:ascii="Times New Roman" w:hAnsi="Times New Roman"/>
        </w:rPr>
        <w:t>fissare, per il prossimo anno scolastico,</w:t>
      </w:r>
      <w:r w:rsidR="007D1871" w:rsidRPr="00675124">
        <w:rPr>
          <w:rFonts w:ascii="Times New Roman" w:hAnsi="Times New Roman"/>
        </w:rPr>
        <w:t xml:space="preserve"> un limite massimo di copie annuali per docente e di fornire ognuno di badge. A questo punto il consigliere Zito esprime la sua perplessità sul numero elevato di fotocopie fatte in un periodo </w:t>
      </w:r>
      <w:r w:rsidRPr="00675124">
        <w:rPr>
          <w:rFonts w:ascii="Times New Roman" w:hAnsi="Times New Roman"/>
        </w:rPr>
        <w:t xml:space="preserve">così </w:t>
      </w:r>
      <w:r w:rsidR="007D1871" w:rsidRPr="00675124">
        <w:rPr>
          <w:rFonts w:ascii="Times New Roman" w:hAnsi="Times New Roman"/>
        </w:rPr>
        <w:t xml:space="preserve">breve chiedendo se sono effettivamente necessarie e come mai i libri </w:t>
      </w:r>
      <w:r w:rsidR="006C7A85">
        <w:rPr>
          <w:rFonts w:ascii="Times New Roman" w:hAnsi="Times New Roman"/>
        </w:rPr>
        <w:t>debbano</w:t>
      </w:r>
      <w:r w:rsidR="007D1871" w:rsidRPr="00675124">
        <w:rPr>
          <w:rFonts w:ascii="Times New Roman" w:hAnsi="Times New Roman"/>
        </w:rPr>
        <w:t xml:space="preserve"> essere integrati con schede fotocopiate. Interviene il consigliere Carbone Nazzareno affermando che soprattutto per i bambini dell’infanzia e per quelli della primaria spesso sono necessari</w:t>
      </w:r>
      <w:r w:rsidRPr="00675124">
        <w:rPr>
          <w:rFonts w:ascii="Times New Roman" w:hAnsi="Times New Roman"/>
        </w:rPr>
        <w:t>e</w:t>
      </w:r>
      <w:r w:rsidR="007D1871" w:rsidRPr="00675124">
        <w:rPr>
          <w:rFonts w:ascii="Times New Roman" w:hAnsi="Times New Roman"/>
        </w:rPr>
        <w:t xml:space="preserve"> e costituiscono un’integrazione ai libri. </w:t>
      </w:r>
    </w:p>
    <w:p w:rsidR="007D1871" w:rsidRPr="00675124" w:rsidRDefault="007D1871"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rPr>
      </w:pPr>
    </w:p>
    <w:p w:rsidR="007D1871" w:rsidRPr="00675124" w:rsidRDefault="006C7A85" w:rsidP="006C7A85">
      <w:pPr>
        <w:ind w:left="0" w:firstLine="0"/>
        <w:jc w:val="center"/>
        <w:rPr>
          <w:rFonts w:hAnsi="Times New Roman" w:cs="Times New Roman"/>
        </w:rPr>
      </w:pPr>
      <w:r w:rsidRPr="00675124">
        <w:rPr>
          <w:rFonts w:hAnsi="Times New Roman" w:cs="Times New Roman"/>
        </w:rPr>
        <w:t>IL CONSIGLIO D’ISTITUTO,</w:t>
      </w:r>
    </w:p>
    <w:p w:rsidR="007D1871" w:rsidRPr="00675124" w:rsidRDefault="007D1871" w:rsidP="00675124">
      <w:pPr>
        <w:ind w:left="0" w:firstLine="0"/>
        <w:rPr>
          <w:rFonts w:hAnsi="Times New Roman" w:cs="Times New Roman"/>
        </w:rPr>
      </w:pPr>
      <w:r w:rsidRPr="00675124">
        <w:rPr>
          <w:rFonts w:hAnsi="Times New Roman" w:cs="Times New Roman"/>
          <w:b/>
        </w:rPr>
        <w:t>Sentita</w:t>
      </w:r>
      <w:r w:rsidRPr="00675124">
        <w:rPr>
          <w:rFonts w:hAnsi="Times New Roman" w:cs="Times New Roman"/>
        </w:rPr>
        <w:t xml:space="preserve"> la relazione del DSGA,</w:t>
      </w:r>
    </w:p>
    <w:p w:rsidR="007D1871" w:rsidRPr="00675124" w:rsidRDefault="007D1871" w:rsidP="00675124">
      <w:pPr>
        <w:ind w:left="0" w:firstLine="0"/>
        <w:rPr>
          <w:rFonts w:hAnsi="Times New Roman" w:cs="Times New Roman"/>
        </w:rPr>
      </w:pPr>
      <w:r w:rsidRPr="00675124">
        <w:rPr>
          <w:rFonts w:hAnsi="Times New Roman" w:cs="Times New Roman"/>
          <w:b/>
        </w:rPr>
        <w:t>Considerata</w:t>
      </w:r>
      <w:r w:rsidRPr="00675124">
        <w:rPr>
          <w:rFonts w:hAnsi="Times New Roman" w:cs="Times New Roman"/>
        </w:rPr>
        <w:t xml:space="preserve"> la validità della stessa,</w:t>
      </w:r>
    </w:p>
    <w:p w:rsidR="007D1871" w:rsidRPr="00675124" w:rsidRDefault="007D1871" w:rsidP="00675124">
      <w:pPr>
        <w:ind w:left="0" w:firstLine="0"/>
        <w:rPr>
          <w:rFonts w:hAnsi="Times New Roman" w:cs="Times New Roman"/>
        </w:rPr>
      </w:pPr>
      <w:r w:rsidRPr="00675124">
        <w:rPr>
          <w:rFonts w:hAnsi="Times New Roman" w:cs="Times New Roman"/>
        </w:rPr>
        <w:t xml:space="preserve">all’unanimità delibera,   </w:t>
      </w:r>
    </w:p>
    <w:p w:rsidR="007D1871" w:rsidRPr="00675124" w:rsidRDefault="007D1871" w:rsidP="00675124">
      <w:pPr>
        <w:ind w:left="0" w:firstLine="0"/>
        <w:jc w:val="center"/>
        <w:rPr>
          <w:rFonts w:hAnsi="Times New Roman" w:cs="Times New Roman"/>
          <w:b/>
        </w:rPr>
      </w:pPr>
      <w:r w:rsidRPr="00675124">
        <w:rPr>
          <w:rFonts w:hAnsi="Times New Roman" w:cs="Times New Roman"/>
          <w:b/>
        </w:rPr>
        <w:t xml:space="preserve">DELIBERA N. </w:t>
      </w:r>
      <w:r w:rsidR="00675124" w:rsidRPr="00675124">
        <w:rPr>
          <w:rFonts w:hAnsi="Times New Roman" w:cs="Times New Roman"/>
          <w:b/>
        </w:rPr>
        <w:t>5</w:t>
      </w:r>
    </w:p>
    <w:p w:rsidR="007D1871" w:rsidRPr="00675124" w:rsidRDefault="007D1871" w:rsidP="00675124">
      <w:pPr>
        <w:ind w:left="0" w:firstLine="0"/>
        <w:jc w:val="center"/>
        <w:rPr>
          <w:rFonts w:hAnsi="Times New Roman" w:cs="Times New Roman"/>
        </w:rPr>
      </w:pPr>
    </w:p>
    <w:p w:rsidR="007D1871" w:rsidRPr="00675124" w:rsidRDefault="007D1871" w:rsidP="00675124">
      <w:pPr>
        <w:ind w:left="0" w:firstLine="0"/>
        <w:rPr>
          <w:rFonts w:hAnsi="Times New Roman" w:cs="Times New Roman"/>
        </w:rPr>
      </w:pPr>
      <w:r w:rsidRPr="00675124">
        <w:rPr>
          <w:rFonts w:hAnsi="Times New Roman" w:cs="Times New Roman"/>
        </w:rPr>
        <w:t>di noleggiare il numero di macchine  fotoc</w:t>
      </w:r>
      <w:r w:rsidR="00227D37">
        <w:rPr>
          <w:rFonts w:hAnsi="Times New Roman" w:cs="Times New Roman"/>
        </w:rPr>
        <w:t>opiatrici per la scuola ritenuto necessario,</w:t>
      </w:r>
      <w:r w:rsidRPr="00675124">
        <w:rPr>
          <w:rFonts w:hAnsi="Times New Roman" w:cs="Times New Roman"/>
        </w:rPr>
        <w:t xml:space="preserve"> attraverso il bando di gara su</w:t>
      </w:r>
      <w:r w:rsidR="00227D37">
        <w:rPr>
          <w:rFonts w:hAnsi="Times New Roman" w:cs="Times New Roman"/>
        </w:rPr>
        <w:t>l</w:t>
      </w:r>
      <w:r w:rsidRPr="00675124">
        <w:rPr>
          <w:rFonts w:hAnsi="Times New Roman" w:cs="Times New Roman"/>
        </w:rPr>
        <w:t xml:space="preserve"> MEPA</w:t>
      </w:r>
      <w:r w:rsidR="00227D37">
        <w:rPr>
          <w:rFonts w:hAnsi="Times New Roman" w:cs="Times New Roman"/>
        </w:rPr>
        <w:t>, rinviando ad altra seduta ogni decisione circa l’adozione del badge e la fissazione di un numero massimo di fotocopie per docente</w:t>
      </w:r>
      <w:r w:rsidRPr="00675124">
        <w:rPr>
          <w:rFonts w:hAnsi="Times New Roman" w:cs="Times New Roman"/>
        </w:rPr>
        <w:t>.</w:t>
      </w:r>
    </w:p>
    <w:p w:rsidR="007D1871" w:rsidRPr="00675124" w:rsidRDefault="007D1871" w:rsidP="00675124">
      <w:pPr>
        <w:pStyle w:val="Paragrafoelenco"/>
        <w:autoSpaceDE w:val="0"/>
        <w:autoSpaceDN w:val="0"/>
        <w:adjustRightInd w:val="0"/>
        <w:ind w:left="0" w:firstLine="0"/>
        <w:rPr>
          <w:rFonts w:hAnsi="Times New Roman" w:cs="Times New Roman"/>
        </w:rPr>
      </w:pPr>
    </w:p>
    <w:p w:rsidR="006E1462" w:rsidRPr="00675124" w:rsidRDefault="006E1462" w:rsidP="00675124">
      <w:pPr>
        <w:pStyle w:val="Paragrafoelenco"/>
        <w:autoSpaceDE w:val="0"/>
        <w:autoSpaceDN w:val="0"/>
        <w:adjustRightInd w:val="0"/>
        <w:ind w:left="0" w:firstLine="0"/>
        <w:rPr>
          <w:rFonts w:hAnsi="Times New Roman" w:cs="Times New Roman"/>
        </w:rPr>
      </w:pPr>
      <w:r w:rsidRPr="00675124">
        <w:rPr>
          <w:rFonts w:hAnsi="Times New Roman" w:cs="Times New Roman"/>
        </w:rPr>
        <w:t>Alle ore 14</w:t>
      </w:r>
      <w:r w:rsidR="00227D37">
        <w:rPr>
          <w:rFonts w:hAnsi="Times New Roman" w:cs="Times New Roman"/>
        </w:rPr>
        <w:t>.00</w:t>
      </w:r>
      <w:r w:rsidRPr="00675124">
        <w:rPr>
          <w:rFonts w:hAnsi="Times New Roman" w:cs="Times New Roman"/>
        </w:rPr>
        <w:t>, esse</w:t>
      </w:r>
      <w:r w:rsidR="00227D37">
        <w:rPr>
          <w:rFonts w:hAnsi="Times New Roman" w:cs="Times New Roman"/>
        </w:rPr>
        <w:t xml:space="preserve">ndo esauriti i punti all’o.d.g., </w:t>
      </w:r>
      <w:r w:rsidRPr="00675124">
        <w:rPr>
          <w:rFonts w:hAnsi="Times New Roman" w:cs="Times New Roman"/>
        </w:rPr>
        <w:t xml:space="preserve">si </w:t>
      </w:r>
      <w:r w:rsidR="00227D37">
        <w:rPr>
          <w:rFonts w:hAnsi="Times New Roman" w:cs="Times New Roman"/>
        </w:rPr>
        <w:t xml:space="preserve">dichiara chiusa </w:t>
      </w:r>
      <w:r w:rsidRPr="00675124">
        <w:rPr>
          <w:rFonts w:hAnsi="Times New Roman" w:cs="Times New Roman"/>
        </w:rPr>
        <w:t>la seduta.</w:t>
      </w:r>
    </w:p>
    <w:p w:rsidR="00C27E44" w:rsidRPr="00675124" w:rsidRDefault="00C27E44"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tabs>
          <w:tab w:val="num" w:pos="1260"/>
        </w:tabs>
        <w:ind w:left="0" w:firstLine="0"/>
        <w:jc w:val="left"/>
        <w:rPr>
          <w:rFonts w:ascii="Times New Roman" w:hAnsi="Times New Roman"/>
        </w:rPr>
      </w:pPr>
    </w:p>
    <w:p w:rsidR="006B7BE0" w:rsidRPr="00675124" w:rsidRDefault="00D90959" w:rsidP="00675124">
      <w:pPr>
        <w:ind w:left="0" w:firstLine="0"/>
        <w:rPr>
          <w:rFonts w:hAnsi="Times New Roman" w:cs="Times New Roman"/>
        </w:rPr>
      </w:pPr>
      <w:r w:rsidRPr="00675124">
        <w:rPr>
          <w:rFonts w:hAnsi="Times New Roman" w:cs="Times New Roman"/>
        </w:rPr>
        <w:t>Letto, approvato e sottoscritto.</w:t>
      </w:r>
    </w:p>
    <w:p w:rsidR="006B7BE0" w:rsidRPr="00675124" w:rsidRDefault="006B7BE0" w:rsidP="00675124">
      <w:pPr>
        <w:pStyle w:val="Sottotitolo"/>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rPr>
      </w:pPr>
    </w:p>
    <w:p w:rsidR="00AF101C" w:rsidRPr="006027DA" w:rsidRDefault="00C9624D" w:rsidP="00AF101C">
      <w:pPr>
        <w:rPr>
          <w:rFonts w:hAnsi="Times New Roman" w:cs="Times New Roman"/>
        </w:rPr>
      </w:pPr>
      <w:r>
        <w:rPr>
          <w:rFonts w:hAnsi="Times New Roman" w:cs="Times New Roman"/>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58.35pt;margin-top:5.3pt;width:130.85pt;height:41.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" stroked="f">
            <v:textbox style="mso-fit-shape-to-text:t">
              <w:txbxContent>
                <w:p w:rsidR="00DF4577" w:rsidRDefault="00DF4577" w:rsidP="00AF101C">
                  <w:pPr>
                    <w:jc w:val="center"/>
                  </w:pPr>
                  <w:r w:rsidRPr="002237E7">
                    <w:t>IL PRESIDENTE</w:t>
                  </w:r>
                </w:p>
                <w:p w:rsidR="00DF4577" w:rsidRDefault="00DF4577" w:rsidP="00AF101C">
                  <w:pPr>
                    <w:jc w:val="center"/>
                  </w:pPr>
                  <w:r>
                    <w:t>Prof. Macr</w:t>
                  </w:r>
                  <w:r>
                    <w:t>ì</w:t>
                  </w:r>
                  <w:r>
                    <w:t xml:space="preserve"> Arcangelo</w:t>
                  </w:r>
                </w:p>
              </w:txbxContent>
            </v:textbox>
            <w10:wrap type="square"/>
          </v:shape>
        </w:pict>
      </w:r>
      <w:r>
        <w:rPr>
          <w:rFonts w:hAnsi="Times New Roman" w:cs="Times New Roman"/>
          <w:noProof/>
        </w:rPr>
        <w:pict>
          <v:shape id="Casella di testo 1" o:spid="_x0000_s1027" type="#_x0000_t202" style="position:absolute;left:0;text-align:left;margin-left:-2.6pt;margin-top:4.5pt;width:159pt;height:34.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39rugIAAMg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" filled="f" stroked="f">
            <v:textbox style="mso-fit-shape-to-text:t">
              <w:txbxContent>
                <w:p w:rsidR="00DF4577" w:rsidRDefault="00DF4577" w:rsidP="00AF101C">
                  <w:pPr>
                    <w:jc w:val="center"/>
                  </w:pPr>
                  <w:r w:rsidRPr="002237E7">
                    <w:t>IL SEGRETARIO</w:t>
                  </w:r>
                </w:p>
                <w:p w:rsidR="00DF4577" w:rsidRDefault="00DF4577" w:rsidP="00AF101C">
                  <w:pPr>
                    <w:jc w:val="center"/>
                    <w:rPr>
                      <w:spacing w:val="-8"/>
                    </w:rPr>
                  </w:pPr>
                  <w:r>
                    <w:rPr>
                      <w:spacing w:val="-8"/>
                    </w:rPr>
                    <w:t>Prof.ssa Serafino Carmela</w:t>
                  </w:r>
                </w:p>
              </w:txbxContent>
            </v:textbox>
            <w10:wrap type="square"/>
          </v:shape>
        </w:pict>
      </w:r>
    </w:p>
    <w:p w:rsidR="00AF101C" w:rsidRPr="006027DA" w:rsidRDefault="00AF101C" w:rsidP="00AF101C">
      <w:pPr>
        <w:rPr>
          <w:rFonts w:hAnsi="Times New Roman" w:cs="Times New Roman"/>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p w:rsidR="000A1CBE" w:rsidRPr="006027DA" w:rsidRDefault="000A1CBE" w:rsidP="00C24A56">
      <w:pPr>
        <w:pStyle w:val="Sottotitolo"/>
        <w:jc w:val="both"/>
        <w:rPr>
          <w:rFonts w:ascii="Times New Roman" w:hAnsi="Times New Roman"/>
          <w:b/>
          <w:color w:val="FF0000"/>
        </w:rPr>
      </w:pPr>
    </w:p>
    <w:sectPr w:rsidR="000A1CBE" w:rsidRPr="006027DA" w:rsidSect="00782598">
      <w:footerReference w:type="default" r:id="rId8"/>
      <w:pgSz w:w="11906" w:h="16838"/>
      <w:pgMar w:top="1417"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453" w:rsidRDefault="00830453" w:rsidP="00141737">
      <w:r>
        <w:separator/>
      </w:r>
    </w:p>
  </w:endnote>
  <w:endnote w:type="continuationSeparator" w:id="0">
    <w:p w:rsidR="00830453" w:rsidRDefault="00830453" w:rsidP="0014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90826"/>
      <w:docPartObj>
        <w:docPartGallery w:val="Page Numbers (Bottom of Page)"/>
        <w:docPartUnique/>
      </w:docPartObj>
    </w:sdtPr>
    <w:sdtEndPr/>
    <w:sdtContent>
      <w:p w:rsidR="00DF4577" w:rsidRDefault="00533FA0">
        <w:pPr>
          <w:pStyle w:val="Pidipagina"/>
          <w:jc w:val="right"/>
        </w:pPr>
        <w:r>
          <w:fldChar w:fldCharType="begin"/>
        </w:r>
        <w:r w:rsidR="00DF4577">
          <w:instrText>PAGE   \* MERGEFORMAT</w:instrText>
        </w:r>
        <w:r>
          <w:fldChar w:fldCharType="separate"/>
        </w:r>
        <w:r w:rsidR="00C9624D">
          <w:rPr>
            <w:noProof/>
          </w:rPr>
          <w:t>1</w:t>
        </w:r>
        <w:r>
          <w:fldChar w:fldCharType="end"/>
        </w:r>
      </w:p>
    </w:sdtContent>
  </w:sdt>
  <w:p w:rsidR="00DF4577" w:rsidRDefault="00DF45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453" w:rsidRDefault="00830453" w:rsidP="00141737">
      <w:r>
        <w:separator/>
      </w:r>
    </w:p>
  </w:footnote>
  <w:footnote w:type="continuationSeparator" w:id="0">
    <w:p w:rsidR="00830453" w:rsidRDefault="00830453" w:rsidP="00141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80F"/>
    <w:multiLevelType w:val="hybridMultilevel"/>
    <w:tmpl w:val="9E244A2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75167E"/>
    <w:multiLevelType w:val="multilevel"/>
    <w:tmpl w:val="4C4692D4"/>
    <w:styleLink w:val="List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09FD651D"/>
    <w:multiLevelType w:val="hybridMultilevel"/>
    <w:tmpl w:val="9DBA83B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CC3581"/>
    <w:multiLevelType w:val="hybridMultilevel"/>
    <w:tmpl w:val="E910A36E"/>
    <w:lvl w:ilvl="0" w:tplc="076E7C3E">
      <w:start w:val="13"/>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0565F3"/>
    <w:multiLevelType w:val="hybridMultilevel"/>
    <w:tmpl w:val="EE7E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E77FFD"/>
    <w:multiLevelType w:val="hybridMultilevel"/>
    <w:tmpl w:val="CCC2C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90FAB"/>
    <w:multiLevelType w:val="hybridMultilevel"/>
    <w:tmpl w:val="BEB48F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5E3578"/>
    <w:multiLevelType w:val="hybridMultilevel"/>
    <w:tmpl w:val="4370B6A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FD01D30"/>
    <w:multiLevelType w:val="hybridMultilevel"/>
    <w:tmpl w:val="CAC0C262"/>
    <w:lvl w:ilvl="0" w:tplc="0410000F">
      <w:start w:val="1"/>
      <w:numFmt w:val="decimal"/>
      <w:lvlText w:val="%1."/>
      <w:lvlJc w:val="left"/>
      <w:pPr>
        <w:ind w:left="720" w:hanging="360"/>
      </w:pPr>
    </w:lvl>
    <w:lvl w:ilvl="1" w:tplc="04100019">
      <w:start w:val="1"/>
      <w:numFmt w:val="lowerLetter"/>
      <w:lvlText w:val="%2."/>
      <w:lvlJc w:val="left"/>
      <w:pPr>
        <w:ind w:left="1494"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F5407E"/>
    <w:multiLevelType w:val="hybridMultilevel"/>
    <w:tmpl w:val="61E63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1A5433"/>
    <w:multiLevelType w:val="hybridMultilevel"/>
    <w:tmpl w:val="B2586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A31FC4"/>
    <w:multiLevelType w:val="hybridMultilevel"/>
    <w:tmpl w:val="728847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DE12B1"/>
    <w:multiLevelType w:val="hybridMultilevel"/>
    <w:tmpl w:val="8620081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82A64D7"/>
    <w:multiLevelType w:val="hybridMultilevel"/>
    <w:tmpl w:val="5E52EC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7E24E7"/>
    <w:multiLevelType w:val="hybridMultilevel"/>
    <w:tmpl w:val="B2586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79586C"/>
    <w:multiLevelType w:val="hybridMultilevel"/>
    <w:tmpl w:val="C62E4C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C9F40FC"/>
    <w:multiLevelType w:val="hybridMultilevel"/>
    <w:tmpl w:val="B2586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8B4484"/>
    <w:multiLevelType w:val="multilevel"/>
    <w:tmpl w:val="7B4C9E8A"/>
    <w:styleLink w:val="List0"/>
    <w:lvl w:ilvl="0">
      <w:start w:val="1"/>
      <w:numFmt w:val="decimal"/>
      <w:lvlText w:val="%1."/>
      <w:lvlJc w:val="left"/>
      <w:pPr>
        <w:tabs>
          <w:tab w:val="num" w:pos="305"/>
        </w:tabs>
        <w:ind w:left="305" w:hanging="360"/>
      </w:pPr>
      <w:rPr>
        <w:position w:val="0"/>
        <w:sz w:val="22"/>
        <w:szCs w:val="22"/>
      </w:rPr>
    </w:lvl>
    <w:lvl w:ilvl="1">
      <w:start w:val="1"/>
      <w:numFmt w:val="lowerLetter"/>
      <w:lvlText w:val="%2."/>
      <w:lvlJc w:val="left"/>
      <w:pPr>
        <w:tabs>
          <w:tab w:val="num" w:pos="455"/>
        </w:tabs>
        <w:ind w:left="455" w:hanging="330"/>
      </w:pPr>
      <w:rPr>
        <w:position w:val="0"/>
        <w:sz w:val="22"/>
        <w:szCs w:val="22"/>
      </w:rPr>
    </w:lvl>
    <w:lvl w:ilvl="2">
      <w:start w:val="1"/>
      <w:numFmt w:val="lowerRoman"/>
      <w:lvlText w:val="%3."/>
      <w:lvlJc w:val="left"/>
      <w:pPr>
        <w:tabs>
          <w:tab w:val="num" w:pos="1180"/>
        </w:tabs>
        <w:ind w:left="1180" w:hanging="271"/>
      </w:pPr>
      <w:rPr>
        <w:position w:val="0"/>
        <w:sz w:val="22"/>
        <w:szCs w:val="22"/>
      </w:rPr>
    </w:lvl>
    <w:lvl w:ilvl="3">
      <w:start w:val="1"/>
      <w:numFmt w:val="decimal"/>
      <w:lvlText w:val="%4."/>
      <w:lvlJc w:val="left"/>
      <w:pPr>
        <w:tabs>
          <w:tab w:val="num" w:pos="1895"/>
        </w:tabs>
        <w:ind w:left="1895" w:hanging="330"/>
      </w:pPr>
      <w:rPr>
        <w:position w:val="0"/>
        <w:sz w:val="22"/>
        <w:szCs w:val="22"/>
      </w:rPr>
    </w:lvl>
    <w:lvl w:ilvl="4">
      <w:start w:val="1"/>
      <w:numFmt w:val="lowerLetter"/>
      <w:lvlText w:val="%5."/>
      <w:lvlJc w:val="left"/>
      <w:pPr>
        <w:tabs>
          <w:tab w:val="num" w:pos="2615"/>
        </w:tabs>
        <w:ind w:left="2615" w:hanging="330"/>
      </w:pPr>
      <w:rPr>
        <w:position w:val="0"/>
        <w:sz w:val="22"/>
        <w:szCs w:val="22"/>
      </w:rPr>
    </w:lvl>
    <w:lvl w:ilvl="5">
      <w:start w:val="1"/>
      <w:numFmt w:val="lowerRoman"/>
      <w:lvlText w:val="%6."/>
      <w:lvlJc w:val="left"/>
      <w:pPr>
        <w:tabs>
          <w:tab w:val="num" w:pos="3340"/>
        </w:tabs>
        <w:ind w:left="3340" w:hanging="271"/>
      </w:pPr>
      <w:rPr>
        <w:position w:val="0"/>
        <w:sz w:val="22"/>
        <w:szCs w:val="22"/>
      </w:rPr>
    </w:lvl>
    <w:lvl w:ilvl="6">
      <w:start w:val="1"/>
      <w:numFmt w:val="decimal"/>
      <w:lvlText w:val="%7."/>
      <w:lvlJc w:val="left"/>
      <w:pPr>
        <w:tabs>
          <w:tab w:val="num" w:pos="4055"/>
        </w:tabs>
        <w:ind w:left="4055" w:hanging="330"/>
      </w:pPr>
      <w:rPr>
        <w:position w:val="0"/>
        <w:sz w:val="22"/>
        <w:szCs w:val="22"/>
      </w:rPr>
    </w:lvl>
    <w:lvl w:ilvl="7">
      <w:start w:val="1"/>
      <w:numFmt w:val="lowerLetter"/>
      <w:lvlText w:val="%8."/>
      <w:lvlJc w:val="left"/>
      <w:pPr>
        <w:tabs>
          <w:tab w:val="num" w:pos="4775"/>
        </w:tabs>
        <w:ind w:left="4775" w:hanging="330"/>
      </w:pPr>
      <w:rPr>
        <w:position w:val="0"/>
        <w:sz w:val="22"/>
        <w:szCs w:val="22"/>
      </w:rPr>
    </w:lvl>
    <w:lvl w:ilvl="8">
      <w:start w:val="1"/>
      <w:numFmt w:val="lowerRoman"/>
      <w:lvlText w:val="%9."/>
      <w:lvlJc w:val="left"/>
      <w:pPr>
        <w:tabs>
          <w:tab w:val="num" w:pos="5500"/>
        </w:tabs>
        <w:ind w:left="5500" w:hanging="271"/>
      </w:pPr>
      <w:rPr>
        <w:position w:val="0"/>
        <w:sz w:val="22"/>
        <w:szCs w:val="22"/>
      </w:rPr>
    </w:lvl>
  </w:abstractNum>
  <w:abstractNum w:abstractNumId="18" w15:restartNumberingAfterBreak="0">
    <w:nsid w:val="503C5D4A"/>
    <w:multiLevelType w:val="multilevel"/>
    <w:tmpl w:val="53D21974"/>
    <w:lvl w:ilvl="0">
      <w:start w:val="1"/>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9" w15:restartNumberingAfterBreak="0">
    <w:nsid w:val="579D5DB4"/>
    <w:multiLevelType w:val="hybridMultilevel"/>
    <w:tmpl w:val="5A584CDE"/>
    <w:lvl w:ilvl="0" w:tplc="47864EF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5C2842A5"/>
    <w:multiLevelType w:val="hybridMultilevel"/>
    <w:tmpl w:val="441C5DAE"/>
    <w:lvl w:ilvl="0" w:tplc="482648F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FD31E5"/>
    <w:multiLevelType w:val="multilevel"/>
    <w:tmpl w:val="DBC21C96"/>
    <w:lvl w:ilvl="0">
      <w:start w:val="2"/>
      <w:numFmt w:val="decimal"/>
      <w:lvlText w:val="%1)"/>
      <w:lvlJc w:val="left"/>
      <w:rPr>
        <w:position w:val="0"/>
        <w:rtl w:val="0"/>
      </w:rPr>
    </w:lvl>
    <w:lvl w:ilvl="1">
      <w:start w:val="1"/>
      <w:numFmt w:val="bullet"/>
      <w:lvlText w:val="❖"/>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67E86BF7"/>
    <w:multiLevelType w:val="hybridMultilevel"/>
    <w:tmpl w:val="58A2B43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9C85AEF"/>
    <w:multiLevelType w:val="hybridMultilevel"/>
    <w:tmpl w:val="A2562B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78C316FA"/>
    <w:multiLevelType w:val="hybridMultilevel"/>
    <w:tmpl w:val="86C81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1"/>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5"/>
  </w:num>
  <w:num w:numId="8">
    <w:abstractNumId w:val="18"/>
  </w:num>
  <w:num w:numId="9">
    <w:abstractNumId w:val="21"/>
  </w:num>
  <w:num w:numId="10">
    <w:abstractNumId w:val="0"/>
  </w:num>
  <w:num w:numId="11">
    <w:abstractNumId w:val="15"/>
  </w:num>
  <w:num w:numId="12">
    <w:abstractNumId w:val="7"/>
  </w:num>
  <w:num w:numId="13">
    <w:abstractNumId w:val="20"/>
  </w:num>
  <w:num w:numId="14">
    <w:abstractNumId w:val="4"/>
  </w:num>
  <w:num w:numId="15">
    <w:abstractNumId w:val="3"/>
  </w:num>
  <w:num w:numId="16">
    <w:abstractNumId w:val="19"/>
  </w:num>
  <w:num w:numId="17">
    <w:abstractNumId w:val="13"/>
  </w:num>
  <w:num w:numId="18">
    <w:abstractNumId w:val="12"/>
  </w:num>
  <w:num w:numId="19">
    <w:abstractNumId w:val="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14"/>
  </w:num>
  <w:num w:numId="24">
    <w:abstractNumId w:val="16"/>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94D37"/>
    <w:rsid w:val="00015B13"/>
    <w:rsid w:val="000277AE"/>
    <w:rsid w:val="00031081"/>
    <w:rsid w:val="0004371F"/>
    <w:rsid w:val="00061C33"/>
    <w:rsid w:val="00084BD6"/>
    <w:rsid w:val="00086B60"/>
    <w:rsid w:val="00087E51"/>
    <w:rsid w:val="0009003A"/>
    <w:rsid w:val="000A1511"/>
    <w:rsid w:val="000A1CBE"/>
    <w:rsid w:val="000D19B6"/>
    <w:rsid w:val="000F77BA"/>
    <w:rsid w:val="00110280"/>
    <w:rsid w:val="00141737"/>
    <w:rsid w:val="00141A43"/>
    <w:rsid w:val="00162B30"/>
    <w:rsid w:val="0017151E"/>
    <w:rsid w:val="0018026E"/>
    <w:rsid w:val="001919B9"/>
    <w:rsid w:val="00194453"/>
    <w:rsid w:val="001A70AC"/>
    <w:rsid w:val="001B5AE9"/>
    <w:rsid w:val="001B65FC"/>
    <w:rsid w:val="001B72A9"/>
    <w:rsid w:val="001E572C"/>
    <w:rsid w:val="00224707"/>
    <w:rsid w:val="00224936"/>
    <w:rsid w:val="0022556C"/>
    <w:rsid w:val="00226946"/>
    <w:rsid w:val="00227D37"/>
    <w:rsid w:val="002705C1"/>
    <w:rsid w:val="00273787"/>
    <w:rsid w:val="0027505E"/>
    <w:rsid w:val="002925C7"/>
    <w:rsid w:val="00295635"/>
    <w:rsid w:val="002C3678"/>
    <w:rsid w:val="002D6215"/>
    <w:rsid w:val="00315CB1"/>
    <w:rsid w:val="00336EFD"/>
    <w:rsid w:val="00347F9A"/>
    <w:rsid w:val="003503B9"/>
    <w:rsid w:val="00352D08"/>
    <w:rsid w:val="0035731A"/>
    <w:rsid w:val="0039640C"/>
    <w:rsid w:val="003B7596"/>
    <w:rsid w:val="003D6B0F"/>
    <w:rsid w:val="003F30CE"/>
    <w:rsid w:val="003F34D2"/>
    <w:rsid w:val="00407F15"/>
    <w:rsid w:val="00451FED"/>
    <w:rsid w:val="00486DD9"/>
    <w:rsid w:val="004A17B3"/>
    <w:rsid w:val="004A354C"/>
    <w:rsid w:val="004A6879"/>
    <w:rsid w:val="004B447E"/>
    <w:rsid w:val="004C317D"/>
    <w:rsid w:val="005014EC"/>
    <w:rsid w:val="00503B4A"/>
    <w:rsid w:val="00511C40"/>
    <w:rsid w:val="00514B5E"/>
    <w:rsid w:val="00526CE2"/>
    <w:rsid w:val="005312E3"/>
    <w:rsid w:val="00533FA0"/>
    <w:rsid w:val="005547CC"/>
    <w:rsid w:val="00571E48"/>
    <w:rsid w:val="00574398"/>
    <w:rsid w:val="005856D7"/>
    <w:rsid w:val="005A1700"/>
    <w:rsid w:val="005C2072"/>
    <w:rsid w:val="005D016F"/>
    <w:rsid w:val="005D4E5E"/>
    <w:rsid w:val="005E228F"/>
    <w:rsid w:val="005E28B0"/>
    <w:rsid w:val="006027DA"/>
    <w:rsid w:val="006269B8"/>
    <w:rsid w:val="006352DB"/>
    <w:rsid w:val="00644BBB"/>
    <w:rsid w:val="0066131A"/>
    <w:rsid w:val="00662BAD"/>
    <w:rsid w:val="006712D3"/>
    <w:rsid w:val="006746C9"/>
    <w:rsid w:val="00675124"/>
    <w:rsid w:val="006773AF"/>
    <w:rsid w:val="006B56B3"/>
    <w:rsid w:val="006B7BE0"/>
    <w:rsid w:val="006C7A85"/>
    <w:rsid w:val="006D219C"/>
    <w:rsid w:val="006E1462"/>
    <w:rsid w:val="006E548E"/>
    <w:rsid w:val="006F7388"/>
    <w:rsid w:val="00704C8E"/>
    <w:rsid w:val="00722D3F"/>
    <w:rsid w:val="00722ED1"/>
    <w:rsid w:val="0074739E"/>
    <w:rsid w:val="00764F7E"/>
    <w:rsid w:val="007671EC"/>
    <w:rsid w:val="0077367D"/>
    <w:rsid w:val="0078022F"/>
    <w:rsid w:val="007802F8"/>
    <w:rsid w:val="00782598"/>
    <w:rsid w:val="0079037E"/>
    <w:rsid w:val="00793164"/>
    <w:rsid w:val="007A2434"/>
    <w:rsid w:val="007A2677"/>
    <w:rsid w:val="007B3883"/>
    <w:rsid w:val="007C1099"/>
    <w:rsid w:val="007D1871"/>
    <w:rsid w:val="007D6433"/>
    <w:rsid w:val="007E1430"/>
    <w:rsid w:val="007F13D4"/>
    <w:rsid w:val="0081038C"/>
    <w:rsid w:val="0082196D"/>
    <w:rsid w:val="00826411"/>
    <w:rsid w:val="008275F9"/>
    <w:rsid w:val="00830453"/>
    <w:rsid w:val="008645D7"/>
    <w:rsid w:val="008773C5"/>
    <w:rsid w:val="00891765"/>
    <w:rsid w:val="008B476F"/>
    <w:rsid w:val="008C479D"/>
    <w:rsid w:val="008D5A1C"/>
    <w:rsid w:val="008E6DD5"/>
    <w:rsid w:val="00905507"/>
    <w:rsid w:val="0092191E"/>
    <w:rsid w:val="009232A7"/>
    <w:rsid w:val="009605E3"/>
    <w:rsid w:val="009663CA"/>
    <w:rsid w:val="00970F5F"/>
    <w:rsid w:val="00990226"/>
    <w:rsid w:val="00997414"/>
    <w:rsid w:val="009D4D10"/>
    <w:rsid w:val="009F3173"/>
    <w:rsid w:val="009F317A"/>
    <w:rsid w:val="009F591E"/>
    <w:rsid w:val="00A320E9"/>
    <w:rsid w:val="00A34C11"/>
    <w:rsid w:val="00A40F46"/>
    <w:rsid w:val="00A434D3"/>
    <w:rsid w:val="00A44334"/>
    <w:rsid w:val="00A46FA1"/>
    <w:rsid w:val="00A500BE"/>
    <w:rsid w:val="00A507A2"/>
    <w:rsid w:val="00A50E06"/>
    <w:rsid w:val="00A55DDA"/>
    <w:rsid w:val="00A969A9"/>
    <w:rsid w:val="00AB2AA3"/>
    <w:rsid w:val="00AC586C"/>
    <w:rsid w:val="00AD3EBE"/>
    <w:rsid w:val="00AD56FF"/>
    <w:rsid w:val="00AD6AE1"/>
    <w:rsid w:val="00AE0DC0"/>
    <w:rsid w:val="00AF0616"/>
    <w:rsid w:val="00AF0F03"/>
    <w:rsid w:val="00AF101C"/>
    <w:rsid w:val="00AF61B6"/>
    <w:rsid w:val="00B27DB7"/>
    <w:rsid w:val="00B3389E"/>
    <w:rsid w:val="00B575B9"/>
    <w:rsid w:val="00B61388"/>
    <w:rsid w:val="00B62D54"/>
    <w:rsid w:val="00B743A6"/>
    <w:rsid w:val="00BA4B47"/>
    <w:rsid w:val="00BB6572"/>
    <w:rsid w:val="00BC252C"/>
    <w:rsid w:val="00BE2563"/>
    <w:rsid w:val="00C11AFF"/>
    <w:rsid w:val="00C20C85"/>
    <w:rsid w:val="00C24A56"/>
    <w:rsid w:val="00C27E44"/>
    <w:rsid w:val="00C52564"/>
    <w:rsid w:val="00C53A94"/>
    <w:rsid w:val="00C754A5"/>
    <w:rsid w:val="00C91254"/>
    <w:rsid w:val="00C93FCC"/>
    <w:rsid w:val="00C94D37"/>
    <w:rsid w:val="00C9624D"/>
    <w:rsid w:val="00CC5FC0"/>
    <w:rsid w:val="00CE0D7C"/>
    <w:rsid w:val="00CF2A03"/>
    <w:rsid w:val="00D2349A"/>
    <w:rsid w:val="00D306F2"/>
    <w:rsid w:val="00D3416C"/>
    <w:rsid w:val="00D442AD"/>
    <w:rsid w:val="00D46D6B"/>
    <w:rsid w:val="00D579C4"/>
    <w:rsid w:val="00D65D58"/>
    <w:rsid w:val="00D86CE4"/>
    <w:rsid w:val="00D90959"/>
    <w:rsid w:val="00DA3FE1"/>
    <w:rsid w:val="00DC07C9"/>
    <w:rsid w:val="00DC65DF"/>
    <w:rsid w:val="00DD379B"/>
    <w:rsid w:val="00DF4577"/>
    <w:rsid w:val="00DF586B"/>
    <w:rsid w:val="00E01BB2"/>
    <w:rsid w:val="00E10ABF"/>
    <w:rsid w:val="00E10D47"/>
    <w:rsid w:val="00E32C68"/>
    <w:rsid w:val="00E739B9"/>
    <w:rsid w:val="00E750B3"/>
    <w:rsid w:val="00E8188F"/>
    <w:rsid w:val="00E81F07"/>
    <w:rsid w:val="00E86B6E"/>
    <w:rsid w:val="00E941DD"/>
    <w:rsid w:val="00EC0A68"/>
    <w:rsid w:val="00EC6944"/>
    <w:rsid w:val="00EC6BE9"/>
    <w:rsid w:val="00EE65B0"/>
    <w:rsid w:val="00F0130C"/>
    <w:rsid w:val="00F02494"/>
    <w:rsid w:val="00F3228F"/>
    <w:rsid w:val="00F47BB4"/>
    <w:rsid w:val="00F75507"/>
    <w:rsid w:val="00F90B9B"/>
    <w:rsid w:val="00FB613B"/>
    <w:rsid w:val="00FD51A4"/>
    <w:rsid w:val="00FE0103"/>
    <w:rsid w:val="00FF4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D663503-5A06-4F92-AB57-3644D51C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7C1099"/>
    <w:pPr>
      <w:pBdr>
        <w:top w:val="nil"/>
        <w:left w:val="nil"/>
        <w:bottom w:val="nil"/>
        <w:right w:val="nil"/>
        <w:between w:val="nil"/>
        <w:bar w:val="nil"/>
      </w:pBdr>
      <w:spacing w:after="0" w:line="240" w:lineRule="auto"/>
      <w:ind w:left="357" w:hanging="357"/>
      <w:jc w:val="both"/>
    </w:pPr>
    <w:rPr>
      <w:rFonts w:ascii="Times New Roman" w:eastAsia="Arial Unicode MS" w:hAnsi="Arial Unicode MS"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link w:val="SottotitoloCarattere"/>
    <w:qFormat/>
    <w:rsid w:val="007C1099"/>
    <w:pPr>
      <w:pBdr>
        <w:top w:val="nil"/>
        <w:left w:val="nil"/>
        <w:bottom w:val="nil"/>
        <w:right w:val="nil"/>
        <w:between w:val="nil"/>
        <w:bar w:val="nil"/>
      </w:pBdr>
      <w:spacing w:after="0" w:line="240" w:lineRule="auto"/>
      <w:ind w:left="357" w:hanging="357"/>
      <w:jc w:val="center"/>
    </w:pPr>
    <w:rPr>
      <w:rFonts w:ascii="Times New Roman Bold" w:eastAsia="Arial Unicode MS" w:hAnsi="Arial Unicode MS" w:cs="Times New Roman"/>
      <w:color w:val="000000"/>
      <w:sz w:val="24"/>
      <w:szCs w:val="24"/>
      <w:u w:color="000000"/>
      <w:bdr w:val="nil"/>
      <w:lang w:eastAsia="it-IT"/>
    </w:rPr>
  </w:style>
  <w:style w:type="character" w:customStyle="1" w:styleId="SottotitoloCarattere">
    <w:name w:val="Sottotitolo Carattere"/>
    <w:basedOn w:val="Carpredefinitoparagrafo"/>
    <w:link w:val="Sottotitolo"/>
    <w:rsid w:val="007C1099"/>
    <w:rPr>
      <w:rFonts w:ascii="Times New Roman Bold" w:eastAsia="Arial Unicode MS" w:hAnsi="Arial Unicode MS" w:cs="Times New Roman"/>
      <w:color w:val="000000"/>
      <w:sz w:val="24"/>
      <w:szCs w:val="24"/>
      <w:u w:color="000000"/>
      <w:bdr w:val="nil"/>
      <w:lang w:eastAsia="it-IT"/>
    </w:rPr>
  </w:style>
  <w:style w:type="numbering" w:customStyle="1" w:styleId="List0">
    <w:name w:val="List 0"/>
    <w:basedOn w:val="Nessunelenco"/>
    <w:rsid w:val="007C1099"/>
    <w:pPr>
      <w:numPr>
        <w:numId w:val="1"/>
      </w:numPr>
    </w:pPr>
  </w:style>
  <w:style w:type="paragraph" w:customStyle="1" w:styleId="Default">
    <w:name w:val="Default"/>
    <w:rsid w:val="00C24A56"/>
    <w:pPr>
      <w:pBdr>
        <w:top w:val="nil"/>
        <w:left w:val="nil"/>
        <w:bottom w:val="nil"/>
        <w:right w:val="nil"/>
        <w:between w:val="nil"/>
        <w:bar w:val="nil"/>
      </w:pBdr>
      <w:spacing w:after="0" w:line="240" w:lineRule="auto"/>
      <w:ind w:left="357" w:hanging="357"/>
      <w:jc w:val="both"/>
    </w:pPr>
    <w:rPr>
      <w:rFonts w:ascii="Times New Roman" w:eastAsia="Arial Unicode MS" w:hAnsi="Arial Unicode MS" w:cs="Arial Unicode MS"/>
      <w:color w:val="000000"/>
      <w:sz w:val="24"/>
      <w:szCs w:val="24"/>
      <w:u w:color="000000"/>
      <w:bdr w:val="nil"/>
      <w:lang w:eastAsia="it-IT"/>
    </w:rPr>
  </w:style>
  <w:style w:type="numbering" w:customStyle="1" w:styleId="List1">
    <w:name w:val="List 1"/>
    <w:basedOn w:val="Nessunelenco"/>
    <w:rsid w:val="00C24A56"/>
    <w:pPr>
      <w:numPr>
        <w:numId w:val="6"/>
      </w:numPr>
    </w:pPr>
  </w:style>
  <w:style w:type="paragraph" w:customStyle="1" w:styleId="Style22">
    <w:name w:val="Style22"/>
    <w:basedOn w:val="Normale"/>
    <w:uiPriority w:val="99"/>
    <w:rsid w:val="00970F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86" w:lineRule="exact"/>
      <w:ind w:left="0" w:firstLine="0"/>
    </w:pPr>
    <w:rPr>
      <w:rFonts w:eastAsia="Times New Roman" w:hAnsi="Times New Roman" w:cs="Times New Roman"/>
      <w:color w:val="auto"/>
      <w:bdr w:val="none" w:sz="0" w:space="0" w:color="auto"/>
    </w:rPr>
  </w:style>
  <w:style w:type="paragraph" w:customStyle="1" w:styleId="Style39">
    <w:name w:val="Style39"/>
    <w:basedOn w:val="Normale"/>
    <w:uiPriority w:val="99"/>
    <w:rsid w:val="00970F5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95" w:lineRule="exact"/>
      <w:ind w:left="0" w:firstLine="0"/>
    </w:pPr>
    <w:rPr>
      <w:rFonts w:eastAsia="Times New Roman" w:hAnsi="Times New Roman" w:cs="Times New Roman"/>
      <w:color w:val="auto"/>
      <w:bdr w:val="none" w:sz="0" w:space="0" w:color="auto"/>
    </w:rPr>
  </w:style>
  <w:style w:type="character" w:customStyle="1" w:styleId="FontStyle56">
    <w:name w:val="Font Style56"/>
    <w:uiPriority w:val="99"/>
    <w:rsid w:val="00970F5F"/>
    <w:rPr>
      <w:rFonts w:ascii="Calibri" w:hAnsi="Calibri" w:cs="Calibri"/>
      <w:sz w:val="26"/>
      <w:szCs w:val="26"/>
    </w:rPr>
  </w:style>
  <w:style w:type="paragraph" w:customStyle="1" w:styleId="Style7">
    <w:name w:val="Style7"/>
    <w:basedOn w:val="Normale"/>
    <w:uiPriority w:val="99"/>
    <w:rsid w:val="00A320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left"/>
    </w:pPr>
    <w:rPr>
      <w:rFonts w:eastAsia="Times New Roman" w:hAnsi="Times New Roman" w:cs="Times New Roman"/>
      <w:color w:val="auto"/>
      <w:bdr w:val="none" w:sz="0" w:space="0" w:color="auto"/>
    </w:rPr>
  </w:style>
  <w:style w:type="paragraph" w:customStyle="1" w:styleId="Style5">
    <w:name w:val="Style5"/>
    <w:basedOn w:val="Normale"/>
    <w:uiPriority w:val="99"/>
    <w:rsid w:val="00A320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left"/>
    </w:pPr>
    <w:rPr>
      <w:rFonts w:eastAsia="Times New Roman" w:hAnsi="Times New Roman" w:cs="Times New Roman"/>
      <w:color w:val="auto"/>
      <w:bdr w:val="none" w:sz="0" w:space="0" w:color="auto"/>
    </w:rPr>
  </w:style>
  <w:style w:type="paragraph" w:customStyle="1" w:styleId="Style6">
    <w:name w:val="Style6"/>
    <w:basedOn w:val="Normale"/>
    <w:uiPriority w:val="99"/>
    <w:rsid w:val="00A320E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left="0" w:firstLine="398"/>
      <w:jc w:val="left"/>
    </w:pPr>
    <w:rPr>
      <w:rFonts w:eastAsia="Times New Roman" w:hAnsi="Times New Roman" w:cs="Times New Roman"/>
      <w:color w:val="auto"/>
      <w:bdr w:val="none" w:sz="0" w:space="0" w:color="auto"/>
    </w:rPr>
  </w:style>
  <w:style w:type="character" w:customStyle="1" w:styleId="FontStyle16">
    <w:name w:val="Font Style16"/>
    <w:uiPriority w:val="99"/>
    <w:rsid w:val="00A320E9"/>
    <w:rPr>
      <w:rFonts w:ascii="Calibri" w:hAnsi="Calibri" w:cs="Calibri"/>
      <w:b/>
      <w:bCs/>
      <w:sz w:val="22"/>
      <w:szCs w:val="22"/>
    </w:rPr>
  </w:style>
  <w:style w:type="character" w:customStyle="1" w:styleId="FontStyle14">
    <w:name w:val="Font Style14"/>
    <w:uiPriority w:val="99"/>
    <w:rsid w:val="00A320E9"/>
    <w:rPr>
      <w:rFonts w:ascii="Calibri" w:hAnsi="Calibri" w:cs="Calibri"/>
      <w:sz w:val="22"/>
      <w:szCs w:val="22"/>
    </w:rPr>
  </w:style>
  <w:style w:type="character" w:customStyle="1" w:styleId="FontStyle17">
    <w:name w:val="Font Style17"/>
    <w:uiPriority w:val="99"/>
    <w:rsid w:val="00A320E9"/>
    <w:rPr>
      <w:rFonts w:ascii="Calibri" w:hAnsi="Calibri" w:cs="Calibri"/>
      <w:b/>
      <w:bCs/>
      <w:i/>
      <w:iCs/>
      <w:sz w:val="22"/>
      <w:szCs w:val="22"/>
    </w:rPr>
  </w:style>
  <w:style w:type="character" w:customStyle="1" w:styleId="FontStyle18">
    <w:name w:val="Font Style18"/>
    <w:uiPriority w:val="99"/>
    <w:rsid w:val="00A320E9"/>
    <w:rPr>
      <w:rFonts w:ascii="Calibri" w:hAnsi="Calibri" w:cs="Calibri"/>
      <w:i/>
      <w:iCs/>
      <w:sz w:val="22"/>
      <w:szCs w:val="22"/>
    </w:rPr>
  </w:style>
  <w:style w:type="paragraph" w:styleId="Intestazione">
    <w:name w:val="header"/>
    <w:basedOn w:val="Normale"/>
    <w:link w:val="IntestazioneCarattere"/>
    <w:uiPriority w:val="99"/>
    <w:unhideWhenUsed/>
    <w:rsid w:val="00141737"/>
    <w:pPr>
      <w:tabs>
        <w:tab w:val="center" w:pos="4819"/>
        <w:tab w:val="right" w:pos="9638"/>
      </w:tabs>
    </w:pPr>
  </w:style>
  <w:style w:type="character" w:customStyle="1" w:styleId="IntestazioneCarattere">
    <w:name w:val="Intestazione Carattere"/>
    <w:basedOn w:val="Carpredefinitoparagrafo"/>
    <w:link w:val="Intestazione"/>
    <w:uiPriority w:val="99"/>
    <w:rsid w:val="00141737"/>
    <w:rPr>
      <w:rFonts w:ascii="Times New Roman" w:eastAsia="Arial Unicode MS" w:hAnsi="Arial Unicode MS" w:cs="Arial Unicode MS"/>
      <w:color w:val="000000"/>
      <w:sz w:val="24"/>
      <w:szCs w:val="24"/>
      <w:u w:color="000000"/>
      <w:bdr w:val="nil"/>
      <w:lang w:eastAsia="it-IT"/>
    </w:rPr>
  </w:style>
  <w:style w:type="paragraph" w:styleId="Pidipagina">
    <w:name w:val="footer"/>
    <w:basedOn w:val="Normale"/>
    <w:link w:val="PidipaginaCarattere"/>
    <w:uiPriority w:val="99"/>
    <w:unhideWhenUsed/>
    <w:rsid w:val="00141737"/>
    <w:pPr>
      <w:tabs>
        <w:tab w:val="center" w:pos="4819"/>
        <w:tab w:val="right" w:pos="9638"/>
      </w:tabs>
    </w:pPr>
  </w:style>
  <w:style w:type="character" w:customStyle="1" w:styleId="PidipaginaCarattere">
    <w:name w:val="Piè di pagina Carattere"/>
    <w:basedOn w:val="Carpredefinitoparagrafo"/>
    <w:link w:val="Pidipagina"/>
    <w:uiPriority w:val="99"/>
    <w:rsid w:val="00141737"/>
    <w:rPr>
      <w:rFonts w:ascii="Times New Roman" w:eastAsia="Arial Unicode MS" w:hAnsi="Arial Unicode MS" w:cs="Arial Unicode MS"/>
      <w:color w:val="000000"/>
      <w:sz w:val="24"/>
      <w:szCs w:val="24"/>
      <w:u w:color="000000"/>
      <w:bdr w:val="nil"/>
      <w:lang w:eastAsia="it-IT"/>
    </w:rPr>
  </w:style>
  <w:style w:type="paragraph" w:styleId="Paragrafoelenco">
    <w:name w:val="List Paragraph"/>
    <w:basedOn w:val="Normale"/>
    <w:uiPriority w:val="34"/>
    <w:qFormat/>
    <w:rsid w:val="005D016F"/>
    <w:pPr>
      <w:ind w:left="720"/>
      <w:contextualSpacing/>
    </w:pPr>
  </w:style>
  <w:style w:type="paragraph" w:styleId="Rientrocorpodeltesto">
    <w:name w:val="Body Text Indent"/>
    <w:basedOn w:val="Normale"/>
    <w:link w:val="RientrocorpodeltestoCarattere"/>
    <w:rsid w:val="000A1CBE"/>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firstLine="0"/>
      <w:jc w:val="left"/>
    </w:pPr>
    <w:rPr>
      <w:rFonts w:eastAsia="Times New Roman" w:hAnsi="Times New Roman" w:cs="Times New Roman"/>
      <w:color w:val="auto"/>
      <w:bdr w:val="none" w:sz="0" w:space="0" w:color="auto"/>
    </w:rPr>
  </w:style>
  <w:style w:type="character" w:customStyle="1" w:styleId="RientrocorpodeltestoCarattere">
    <w:name w:val="Rientro corpo del testo Carattere"/>
    <w:basedOn w:val="Carpredefinitoparagrafo"/>
    <w:link w:val="Rientrocorpodeltesto"/>
    <w:rsid w:val="000A1CBE"/>
    <w:rPr>
      <w:rFonts w:ascii="Times New Roman" w:eastAsia="Times New Roman" w:hAnsi="Times New Roman" w:cs="Times New Roman"/>
      <w:sz w:val="24"/>
      <w:szCs w:val="24"/>
      <w:lang w:eastAsia="it-IT"/>
    </w:rPr>
  </w:style>
  <w:style w:type="character" w:styleId="Enfasidelicata">
    <w:name w:val="Subtle Emphasis"/>
    <w:uiPriority w:val="19"/>
    <w:qFormat/>
    <w:rsid w:val="000A1CBE"/>
    <w:rPr>
      <w:i/>
      <w:iCs/>
      <w:color w:val="808080"/>
    </w:rPr>
  </w:style>
  <w:style w:type="paragraph" w:styleId="Citazioneintensa">
    <w:name w:val="Intense Quote"/>
    <w:basedOn w:val="Normale"/>
    <w:next w:val="Normale"/>
    <w:link w:val="CitazioneintensaCarattere"/>
    <w:uiPriority w:val="30"/>
    <w:qFormat/>
    <w:rsid w:val="000A1CBE"/>
    <w:pPr>
      <w:pBdr>
        <w:top w:val="none" w:sz="0" w:space="0" w:color="auto"/>
        <w:left w:val="none" w:sz="0" w:space="0" w:color="auto"/>
        <w:bottom w:val="single" w:sz="4" w:space="4" w:color="4F81BD"/>
        <w:right w:val="none" w:sz="0" w:space="0" w:color="auto"/>
        <w:between w:val="none" w:sz="0" w:space="0" w:color="auto"/>
        <w:bar w:val="none" w:sz="0" w:color="auto"/>
      </w:pBdr>
      <w:spacing w:before="200" w:after="280" w:line="276" w:lineRule="auto"/>
      <w:ind w:left="936" w:right="936" w:firstLine="0"/>
      <w:jc w:val="left"/>
    </w:pPr>
    <w:rPr>
      <w:rFonts w:ascii="Calibri" w:eastAsia="Calibri" w:hAnsi="Calibri" w:cs="Times New Roman"/>
      <w:b/>
      <w:bCs/>
      <w:i/>
      <w:iCs/>
      <w:color w:val="4F81BD"/>
      <w:sz w:val="22"/>
      <w:szCs w:val="22"/>
      <w:bdr w:val="none" w:sz="0" w:space="0" w:color="auto"/>
      <w:lang w:eastAsia="en-US"/>
    </w:rPr>
  </w:style>
  <w:style w:type="character" w:customStyle="1" w:styleId="CitazioneintensaCarattere">
    <w:name w:val="Citazione intensa Carattere"/>
    <w:basedOn w:val="Carpredefinitoparagrafo"/>
    <w:link w:val="Citazioneintensa"/>
    <w:uiPriority w:val="30"/>
    <w:rsid w:val="000A1CBE"/>
    <w:rPr>
      <w:rFonts w:ascii="Calibri" w:eastAsia="Calibri" w:hAnsi="Calibri" w:cs="Times New Roman"/>
      <w:b/>
      <w:bCs/>
      <w:i/>
      <w:iCs/>
      <w:color w:val="4F81BD"/>
    </w:rPr>
  </w:style>
  <w:style w:type="character" w:styleId="Enfasigrassetto">
    <w:name w:val="Strong"/>
    <w:basedOn w:val="Carpredefinitoparagrafo"/>
    <w:uiPriority w:val="22"/>
    <w:qFormat/>
    <w:rsid w:val="00764F7E"/>
    <w:rPr>
      <w:b/>
      <w:bCs/>
    </w:rPr>
  </w:style>
  <w:style w:type="paragraph" w:styleId="NormaleWeb">
    <w:name w:val="Normal (Web)"/>
    <w:basedOn w:val="Normale"/>
    <w:uiPriority w:val="99"/>
    <w:semiHidden/>
    <w:unhideWhenUsed/>
    <w:rsid w:val="00764F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0" w:firstLine="0"/>
      <w:jc w:val="left"/>
    </w:pPr>
    <w:rPr>
      <w:rFonts w:eastAsia="Times New Roman" w:hAnsi="Times New Roman" w:cs="Times New Roman"/>
      <w:color w:val="auto"/>
      <w:bdr w:val="none" w:sz="0" w:space="0" w:color="auto"/>
    </w:rPr>
  </w:style>
  <w:style w:type="paragraph" w:styleId="Testofumetto">
    <w:name w:val="Balloon Text"/>
    <w:basedOn w:val="Normale"/>
    <w:link w:val="TestofumettoCarattere"/>
    <w:uiPriority w:val="99"/>
    <w:semiHidden/>
    <w:unhideWhenUsed/>
    <w:rsid w:val="008917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1765"/>
    <w:rPr>
      <w:rFonts w:ascii="Segoe UI" w:eastAsia="Arial Unicode MS" w:hAnsi="Segoe UI" w:cs="Segoe UI"/>
      <w:color w:val="000000"/>
      <w:sz w:val="18"/>
      <w:szCs w:val="18"/>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5055">
      <w:bodyDiv w:val="1"/>
      <w:marLeft w:val="0"/>
      <w:marRight w:val="0"/>
      <w:marTop w:val="0"/>
      <w:marBottom w:val="0"/>
      <w:divBdr>
        <w:top w:val="none" w:sz="0" w:space="0" w:color="auto"/>
        <w:left w:val="none" w:sz="0" w:space="0" w:color="auto"/>
        <w:bottom w:val="none" w:sz="0" w:space="0" w:color="auto"/>
        <w:right w:val="none" w:sz="0" w:space="0" w:color="auto"/>
      </w:divBdr>
    </w:div>
    <w:div w:id="1006055773">
      <w:bodyDiv w:val="1"/>
      <w:marLeft w:val="0"/>
      <w:marRight w:val="0"/>
      <w:marTop w:val="0"/>
      <w:marBottom w:val="0"/>
      <w:divBdr>
        <w:top w:val="none" w:sz="0" w:space="0" w:color="auto"/>
        <w:left w:val="none" w:sz="0" w:space="0" w:color="auto"/>
        <w:bottom w:val="none" w:sz="0" w:space="0" w:color="auto"/>
        <w:right w:val="none" w:sz="0" w:space="0" w:color="auto"/>
      </w:divBdr>
    </w:div>
    <w:div w:id="1032878718">
      <w:bodyDiv w:val="1"/>
      <w:marLeft w:val="0"/>
      <w:marRight w:val="0"/>
      <w:marTop w:val="0"/>
      <w:marBottom w:val="0"/>
      <w:divBdr>
        <w:top w:val="none" w:sz="0" w:space="0" w:color="auto"/>
        <w:left w:val="none" w:sz="0" w:space="0" w:color="auto"/>
        <w:bottom w:val="none" w:sz="0" w:space="0" w:color="auto"/>
        <w:right w:val="none" w:sz="0" w:space="0" w:color="auto"/>
      </w:divBdr>
    </w:div>
    <w:div w:id="1478566600">
      <w:bodyDiv w:val="1"/>
      <w:marLeft w:val="0"/>
      <w:marRight w:val="0"/>
      <w:marTop w:val="0"/>
      <w:marBottom w:val="0"/>
      <w:divBdr>
        <w:top w:val="none" w:sz="0" w:space="0" w:color="auto"/>
        <w:left w:val="none" w:sz="0" w:space="0" w:color="auto"/>
        <w:bottom w:val="none" w:sz="0" w:space="0" w:color="auto"/>
        <w:right w:val="none" w:sz="0" w:space="0" w:color="auto"/>
      </w:divBdr>
      <w:divsChild>
        <w:div w:id="1416710700">
          <w:marLeft w:val="0"/>
          <w:marRight w:val="0"/>
          <w:marTop w:val="0"/>
          <w:marBottom w:val="0"/>
          <w:divBdr>
            <w:top w:val="none" w:sz="0" w:space="0" w:color="auto"/>
            <w:left w:val="none" w:sz="0" w:space="0" w:color="auto"/>
            <w:bottom w:val="none" w:sz="0" w:space="0" w:color="auto"/>
            <w:right w:val="none" w:sz="0" w:space="0" w:color="auto"/>
          </w:divBdr>
        </w:div>
        <w:div w:id="482744994">
          <w:marLeft w:val="0"/>
          <w:marRight w:val="0"/>
          <w:marTop w:val="0"/>
          <w:marBottom w:val="0"/>
          <w:divBdr>
            <w:top w:val="none" w:sz="0" w:space="0" w:color="auto"/>
            <w:left w:val="none" w:sz="0" w:space="0" w:color="auto"/>
            <w:bottom w:val="none" w:sz="0" w:space="0" w:color="auto"/>
            <w:right w:val="none" w:sz="0" w:space="0" w:color="auto"/>
          </w:divBdr>
        </w:div>
        <w:div w:id="1331757563">
          <w:marLeft w:val="0"/>
          <w:marRight w:val="0"/>
          <w:marTop w:val="0"/>
          <w:marBottom w:val="0"/>
          <w:divBdr>
            <w:top w:val="none" w:sz="0" w:space="0" w:color="auto"/>
            <w:left w:val="none" w:sz="0" w:space="0" w:color="auto"/>
            <w:bottom w:val="none" w:sz="0" w:space="0" w:color="auto"/>
            <w:right w:val="none" w:sz="0" w:space="0" w:color="auto"/>
          </w:divBdr>
        </w:div>
        <w:div w:id="2114133055">
          <w:marLeft w:val="0"/>
          <w:marRight w:val="0"/>
          <w:marTop w:val="0"/>
          <w:marBottom w:val="0"/>
          <w:divBdr>
            <w:top w:val="none" w:sz="0" w:space="0" w:color="auto"/>
            <w:left w:val="none" w:sz="0" w:space="0" w:color="auto"/>
            <w:bottom w:val="none" w:sz="0" w:space="0" w:color="auto"/>
            <w:right w:val="none" w:sz="0" w:space="0" w:color="auto"/>
          </w:divBdr>
        </w:div>
        <w:div w:id="1042050115">
          <w:marLeft w:val="0"/>
          <w:marRight w:val="0"/>
          <w:marTop w:val="0"/>
          <w:marBottom w:val="0"/>
          <w:divBdr>
            <w:top w:val="none" w:sz="0" w:space="0" w:color="auto"/>
            <w:left w:val="none" w:sz="0" w:space="0" w:color="auto"/>
            <w:bottom w:val="none" w:sz="0" w:space="0" w:color="auto"/>
            <w:right w:val="none" w:sz="0" w:space="0" w:color="auto"/>
          </w:divBdr>
        </w:div>
        <w:div w:id="1900162642">
          <w:marLeft w:val="0"/>
          <w:marRight w:val="0"/>
          <w:marTop w:val="0"/>
          <w:marBottom w:val="0"/>
          <w:divBdr>
            <w:top w:val="none" w:sz="0" w:space="0" w:color="auto"/>
            <w:left w:val="none" w:sz="0" w:space="0" w:color="auto"/>
            <w:bottom w:val="none" w:sz="0" w:space="0" w:color="auto"/>
            <w:right w:val="none" w:sz="0" w:space="0" w:color="auto"/>
          </w:divBdr>
        </w:div>
        <w:div w:id="339162599">
          <w:marLeft w:val="0"/>
          <w:marRight w:val="0"/>
          <w:marTop w:val="0"/>
          <w:marBottom w:val="0"/>
          <w:divBdr>
            <w:top w:val="none" w:sz="0" w:space="0" w:color="auto"/>
            <w:left w:val="none" w:sz="0" w:space="0" w:color="auto"/>
            <w:bottom w:val="none" w:sz="0" w:space="0" w:color="auto"/>
            <w:right w:val="none" w:sz="0" w:space="0" w:color="auto"/>
          </w:divBdr>
        </w:div>
        <w:div w:id="1745029943">
          <w:marLeft w:val="0"/>
          <w:marRight w:val="0"/>
          <w:marTop w:val="0"/>
          <w:marBottom w:val="0"/>
          <w:divBdr>
            <w:top w:val="none" w:sz="0" w:space="0" w:color="auto"/>
            <w:left w:val="none" w:sz="0" w:space="0" w:color="auto"/>
            <w:bottom w:val="none" w:sz="0" w:space="0" w:color="auto"/>
            <w:right w:val="none" w:sz="0" w:space="0" w:color="auto"/>
          </w:divBdr>
        </w:div>
        <w:div w:id="914127401">
          <w:marLeft w:val="0"/>
          <w:marRight w:val="0"/>
          <w:marTop w:val="0"/>
          <w:marBottom w:val="0"/>
          <w:divBdr>
            <w:top w:val="none" w:sz="0" w:space="0" w:color="auto"/>
            <w:left w:val="none" w:sz="0" w:space="0" w:color="auto"/>
            <w:bottom w:val="none" w:sz="0" w:space="0" w:color="auto"/>
            <w:right w:val="none" w:sz="0" w:space="0" w:color="auto"/>
          </w:divBdr>
        </w:div>
        <w:div w:id="769666033">
          <w:marLeft w:val="0"/>
          <w:marRight w:val="0"/>
          <w:marTop w:val="0"/>
          <w:marBottom w:val="0"/>
          <w:divBdr>
            <w:top w:val="none" w:sz="0" w:space="0" w:color="auto"/>
            <w:left w:val="none" w:sz="0" w:space="0" w:color="auto"/>
            <w:bottom w:val="none" w:sz="0" w:space="0" w:color="auto"/>
            <w:right w:val="none" w:sz="0" w:space="0" w:color="auto"/>
          </w:divBdr>
        </w:div>
      </w:divsChild>
    </w:div>
    <w:div w:id="1513955051">
      <w:bodyDiv w:val="1"/>
      <w:marLeft w:val="0"/>
      <w:marRight w:val="0"/>
      <w:marTop w:val="0"/>
      <w:marBottom w:val="0"/>
      <w:divBdr>
        <w:top w:val="none" w:sz="0" w:space="0" w:color="auto"/>
        <w:left w:val="none" w:sz="0" w:space="0" w:color="auto"/>
        <w:bottom w:val="none" w:sz="0" w:space="0" w:color="auto"/>
        <w:right w:val="none" w:sz="0" w:space="0" w:color="auto"/>
      </w:divBdr>
    </w:div>
    <w:div w:id="1815373416">
      <w:bodyDiv w:val="1"/>
      <w:marLeft w:val="0"/>
      <w:marRight w:val="0"/>
      <w:marTop w:val="0"/>
      <w:marBottom w:val="0"/>
      <w:divBdr>
        <w:top w:val="none" w:sz="0" w:space="0" w:color="auto"/>
        <w:left w:val="none" w:sz="0" w:space="0" w:color="auto"/>
        <w:bottom w:val="none" w:sz="0" w:space="0" w:color="auto"/>
        <w:right w:val="none" w:sz="0" w:space="0" w:color="auto"/>
      </w:divBdr>
    </w:div>
    <w:div w:id="20316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1514</Words>
  <Characters>8635</Characters>
  <Application>Microsoft Office Word</Application>
  <DocSecurity>4</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Labate</dc:creator>
  <cp:lastModifiedBy>NAZZARENO CARBONE</cp:lastModifiedBy>
  <cp:revision>2</cp:revision>
  <cp:lastPrinted>2017-06-05T13:39:00Z</cp:lastPrinted>
  <dcterms:created xsi:type="dcterms:W3CDTF">2017-06-22T14:20:00Z</dcterms:created>
  <dcterms:modified xsi:type="dcterms:W3CDTF">2017-06-22T14:20:00Z</dcterms:modified>
</cp:coreProperties>
</file>